
<file path=[Content_Types].xml><?xml version="1.0" encoding="utf-8"?>
<Types xmlns="http://schemas.openxmlformats.org/package/2006/content-types">
  <Default Extension="png" ContentType="image/png"/>
  <Default Extension="emf" ContentType="image/x-emf"/>
  <Default Extension="jpeg" ContentType="image/jpeg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ackground w:color="FFFFFF"/>
  <w:body>
    <w:p w14:paraId="2C4AFA7A" w14:textId="77777777" w:rsidR="00D166A0" w:rsidRDefault="00D166A0">
      <w:pPr>
        <w:rPr>
          <w:lang w:val="es-ES"/>
        </w:rPr>
      </w:pPr>
      <w:bookmarkStart w:id="0" w:name="_GoBack"/>
      <w:bookmarkEnd w:id="0"/>
    </w:p>
    <w:p w14:paraId="5377F6DB" w14:textId="77777777" w:rsidR="00D166A0" w:rsidRDefault="00D166A0">
      <w:pPr>
        <w:rPr>
          <w:lang w:val="es-ES"/>
        </w:rPr>
      </w:pPr>
    </w:p>
    <w:p w14:paraId="3C4615E9" w14:textId="77777777" w:rsidR="00D166A0" w:rsidRDefault="005E7733" w:rsidP="005E7733">
      <w:pPr>
        <w:tabs>
          <w:tab w:val="left" w:pos="5272"/>
        </w:tabs>
        <w:rPr>
          <w:lang w:val="es-ES"/>
        </w:rPr>
      </w:pPr>
      <w:r>
        <w:rPr>
          <w:lang w:val="es-ES"/>
        </w:rPr>
        <w:tab/>
      </w:r>
    </w:p>
    <w:p w14:paraId="67C36A21" w14:textId="77777777" w:rsidR="00293BC4" w:rsidRDefault="00774CE7">
      <w:pPr>
        <w:rPr>
          <w:lang w:val="es-ES"/>
        </w:rPr>
      </w:pPr>
      <w:r>
        <w:rPr>
          <w:noProof/>
          <w:lang w:eastAsia="es-CO"/>
        </w:rPr>
        <mc:AlternateContent>
          <mc:Choice Requires="wpg">
            <w:drawing>
              <wp:anchor distT="0" distB="0" distL="114300" distR="114300" simplePos="0" relativeHeight="251656192" behindDoc="0" locked="0" layoutInCell="0" allowOverlap="1" wp14:anchorId="2CA262AD" wp14:editId="6CB04111">
                <wp:simplePos x="0" y="0"/>
                <wp:positionH relativeFrom="page">
                  <wp:align>right</wp:align>
                </wp:positionH>
                <wp:positionV relativeFrom="page">
                  <wp:align>top</wp:align>
                </wp:positionV>
                <wp:extent cx="3108960" cy="10054590"/>
                <wp:effectExtent l="0" t="0" r="0" b="3810"/>
                <wp:wrapNone/>
                <wp:docPr id="7" name="Group 3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108960" cy="10054590"/>
                          <a:chOff x="7329" y="0"/>
                          <a:chExt cx="4911" cy="15840"/>
                        </a:xfrm>
                      </wpg:grpSpPr>
                      <wpg:grpSp>
                        <wpg:cNvPr id="8" name="Group 38"/>
                        <wpg:cNvGrpSpPr>
                          <a:grpSpLocks/>
                        </wpg:cNvGrpSpPr>
                        <wpg:grpSpPr bwMode="auto">
                          <a:xfrm>
                            <a:off x="7344" y="0"/>
                            <a:ext cx="4896" cy="15840"/>
                            <a:chOff x="7560" y="0"/>
                            <a:chExt cx="4700" cy="15840"/>
                          </a:xfrm>
                        </wpg:grpSpPr>
                        <wps:wsp>
                          <wps:cNvPr id="9" name="Rectangle 39"/>
                          <wps:cNvSpPr>
                            <a:spLocks noChangeArrowheads="1"/>
                          </wps:cNvSpPr>
                          <wps:spPr bwMode="auto">
                            <a:xfrm>
                              <a:off x="7755" y="0"/>
                              <a:ext cx="4505" cy="15840"/>
                            </a:xfrm>
                            <a:prstGeom prst="rect">
                              <a:avLst/>
                            </a:prstGeom>
                            <a:solidFill>
                              <a:srgbClr val="9BBB59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D8D8D8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0" name="Rectangle 40" descr="Light vertical"/>
                          <wps:cNvSpPr>
                            <a:spLocks noChangeArrowheads="1"/>
                          </wps:cNvSpPr>
                          <wps:spPr bwMode="auto">
                            <a:xfrm>
                              <a:off x="7560" y="8"/>
                              <a:ext cx="195" cy="15825"/>
                            </a:xfrm>
                            <a:prstGeom prst="rect">
                              <a:avLst/>
                            </a:prstGeom>
                            <a:pattFill prst="ltVert">
                              <a:fgClr>
                                <a:srgbClr val="9BBB59">
                                  <a:alpha val="80000"/>
                                </a:srgbClr>
                              </a:fgClr>
                              <a:bgClr>
                                <a:srgbClr val="FFFFFF">
                                  <a:alpha val="80000"/>
                                </a:srgbClr>
                              </a:bgClr>
                            </a:pattFill>
                            <a:ln>
                              <a:noFill/>
                            </a:ln>
                            <a:effectLst/>
                            <a:extLst>
                              <a:ext uri="{91240B29-F687-4F45-9708-019B960494DF}">
                                <a14:hiddenLine xmlns:a14="http://schemas.microsoft.com/office/drawing/2010/main" w="12700">
                                  <a:solidFill>
                                    <a:srgbClr val="FFFFFF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53882" dir="2700000" algn="ctr" rotWithShape="0">
                                      <a:srgbClr val="D8D8D8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 rot="0" vert="horz" wrap="square" lIns="91440" tIns="45720" rIns="91440" bIns="45720" anchor="ctr" anchorCtr="0" upright="1">
                            <a:noAutofit/>
                          </wps:bodyPr>
                        </wps:wsp>
                      </wpg:grpSp>
                      <wps:wsp>
                        <wps:cNvPr id="11" name="Rectangle 41"/>
                        <wps:cNvSpPr>
                          <a:spLocks noChangeArrowheads="1"/>
                        </wps:cNvSpPr>
                        <wps:spPr bwMode="auto">
                          <a:xfrm>
                            <a:off x="7344" y="0"/>
                            <a:ext cx="4896" cy="395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>
                                    <a:alpha val="80000"/>
                                  </a:srgbClr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12700">
                                <a:solidFill>
                                  <a:srgbClr val="FFFFFF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/>
                              </a14:hiddenEffects>
                            </a:ext>
                          </a:extLst>
                        </wps:spPr>
                        <wps:txbx>
                          <w:txbxContent>
                            <w:p w14:paraId="688C958A" w14:textId="77777777" w:rsidR="00097E9B" w:rsidRPr="00293BC4" w:rsidRDefault="00097E9B" w:rsidP="00293BC4">
                              <w:pPr>
                                <w:rPr>
                                  <w:szCs w:val="96"/>
                                </w:rPr>
                              </w:pPr>
                              <w:r w:rsidRPr="006E0D58">
                                <w:rPr>
                                  <w:noProof/>
                                  <w:szCs w:val="96"/>
                                  <w:lang w:eastAsia="es-CO"/>
                                </w:rPr>
                                <w:drawing>
                                  <wp:inline distT="0" distB="0" distL="0" distR="0" wp14:anchorId="25FA0996" wp14:editId="044E839B">
                                    <wp:extent cx="2552700" cy="1057275"/>
                                    <wp:effectExtent l="0" t="0" r="0" b="0"/>
                                    <wp:docPr id="2" name="Imagen 2"/>
                                    <wp:cNvGraphicFramePr>
                                      <a:graphicFrameLocks xmlns:a="http://schemas.openxmlformats.org/drawingml/2006/main" noChangeAspect="1"/>
                                    </wp:cNvGraphicFramePr>
                                    <a:graphic xmlns:a="http://schemas.openxmlformats.org/drawingml/2006/main">
                                      <a:graphicData uri="http://schemas.openxmlformats.org/drawingml/2006/picture">
                                        <pic:pic xmlns:pic="http://schemas.openxmlformats.org/drawingml/2006/picture">
                                          <pic:nvPicPr>
                                            <pic:cNvPr id="0" name="Picture 2"/>
                                            <pic:cNvPicPr>
                                              <a:picLocks noChangeAspect="1" noChangeArrowheads="1"/>
                                            </pic:cNvPicPr>
                                          </pic:nvPicPr>
                                          <pic:blipFill>
                                            <a:blip r:embed="rId9">
                                              <a:extLst>
                                                <a:ext uri="{28A0092B-C50C-407E-A947-70E740481C1C}">
                                                  <a14:useLocalDpi xmlns:a14="http://schemas.microsoft.com/office/drawing/2010/main" val="0"/>
                                                </a:ext>
                                              </a:extLst>
                                            </a:blip>
                                            <a:srcRect/>
                                            <a:stretch>
                                              <a:fillRect/>
                                            </a:stretch>
                                          </pic:blipFill>
                                          <pic:spPr bwMode="auto">
                                            <a:xfrm>
                                              <a:off x="0" y="0"/>
                                              <a:ext cx="2552700" cy="1057275"/>
                                            </a:xfrm>
                                            <a:prstGeom prst="rect">
                                              <a:avLst/>
                                            </a:prstGeom>
                                            <a:noFill/>
                                            <a:ln>
                                              <a:noFill/>
                                            </a:ln>
                                          </pic:spPr>
                                        </pic:pic>
                                      </a:graphicData>
                                    </a:graphic>
                                  </wp:inline>
                                </w:drawing>
                              </w:r>
                            </w:p>
                          </w:txbxContent>
                        </wps:txbx>
                        <wps:bodyPr rot="0" vert="horz" wrap="square" lIns="365760" tIns="182880" rIns="182880" bIns="182880" anchor="b" anchorCtr="0" upright="1">
                          <a:noAutofit/>
                        </wps:bodyPr>
                      </wps:wsp>
                      <wps:wsp>
                        <wps:cNvPr id="12" name="Rectangle 42"/>
                        <wps:cNvSpPr>
                          <a:spLocks noChangeArrowheads="1"/>
                        </wps:cNvSpPr>
                        <wps:spPr bwMode="auto">
                          <a:xfrm>
                            <a:off x="7329" y="10658"/>
                            <a:ext cx="4889" cy="446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>
                                    <a:alpha val="80000"/>
                                  </a:srgbClr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12700">
                                <a:solidFill>
                                  <a:srgbClr val="FFFFFF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/>
                              </a14:hiddenEffects>
                            </a:ext>
                          </a:extLst>
                        </wps:spPr>
                        <wps:txbx>
                          <w:txbxContent>
                            <w:p w14:paraId="00F94E84" w14:textId="77777777" w:rsidR="00097E9B" w:rsidRPr="00106671" w:rsidRDefault="00097E9B">
                              <w:pPr>
                                <w:pStyle w:val="Sinespaciado"/>
                                <w:spacing w:line="360" w:lineRule="auto"/>
                                <w:rPr>
                                  <w:rFonts w:ascii="Arial Narrow" w:hAnsi="Arial Narrow"/>
                                  <w:b/>
                                  <w:color w:val="FFFFFF"/>
                                  <w:sz w:val="30"/>
                                  <w:szCs w:val="30"/>
                                </w:rPr>
                              </w:pPr>
                              <w:r w:rsidRPr="00106671">
                                <w:rPr>
                                  <w:rFonts w:ascii="Arial Narrow" w:hAnsi="Arial Narrow"/>
                                  <w:b/>
                                  <w:color w:val="FFFFFF"/>
                                  <w:sz w:val="30"/>
                                  <w:szCs w:val="30"/>
                                  <w:lang w:val="es-CO"/>
                                </w:rPr>
                                <w:t>Mayor General (RA)</w:t>
                              </w:r>
                            </w:p>
                            <w:p w14:paraId="7745BD0C" w14:textId="77777777" w:rsidR="00097E9B" w:rsidRPr="00106671" w:rsidRDefault="00097E9B">
                              <w:pPr>
                                <w:pStyle w:val="Sinespaciado"/>
                                <w:spacing w:line="360" w:lineRule="auto"/>
                                <w:rPr>
                                  <w:rFonts w:ascii="Arial Narrow" w:hAnsi="Arial Narrow"/>
                                  <w:b/>
                                  <w:color w:val="FFFFFF"/>
                                  <w:sz w:val="30"/>
                                  <w:szCs w:val="30"/>
                                </w:rPr>
                              </w:pPr>
                              <w:r w:rsidRPr="00106671">
                                <w:rPr>
                                  <w:rFonts w:ascii="Arial Narrow" w:hAnsi="Arial Narrow"/>
                                  <w:b/>
                                  <w:color w:val="FFFFFF"/>
                                  <w:sz w:val="30"/>
                                  <w:szCs w:val="30"/>
                                </w:rPr>
                                <w:t>LUÍS EDUARDO PEREZ ARANGO</w:t>
                              </w:r>
                            </w:p>
                            <w:p w14:paraId="49725DCF" w14:textId="77777777" w:rsidR="00097E9B" w:rsidRPr="00106671" w:rsidRDefault="00097E9B">
                              <w:pPr>
                                <w:pStyle w:val="Sinespaciado"/>
                                <w:spacing w:line="360" w:lineRule="auto"/>
                                <w:rPr>
                                  <w:rFonts w:ascii="Arial Narrow" w:hAnsi="Arial Narrow"/>
                                  <w:b/>
                                  <w:color w:val="FFFFFF"/>
                                  <w:sz w:val="30"/>
                                  <w:szCs w:val="30"/>
                                </w:rPr>
                              </w:pPr>
                              <w:r w:rsidRPr="00106671">
                                <w:rPr>
                                  <w:rFonts w:ascii="Arial Narrow" w:hAnsi="Arial Narrow"/>
                                  <w:b/>
                                  <w:color w:val="FFFFFF"/>
                                  <w:sz w:val="30"/>
                                  <w:szCs w:val="30"/>
                                </w:rPr>
                                <w:t>Director Hospital Militar Central</w:t>
                              </w:r>
                            </w:p>
                          </w:txbxContent>
                        </wps:txbx>
                        <wps:bodyPr rot="0" vert="horz" wrap="square" lIns="365760" tIns="182880" rIns="182880" bIns="182880" anchor="b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40000</wp14:pctWidth>
                </wp14:sizeRelH>
                <wp14:sizeRelV relativeFrom="page">
                  <wp14:pctHeight>100000</wp14:pctHeight>
                </wp14:sizeRelV>
              </wp:anchor>
            </w:drawing>
          </mc:Choice>
          <mc:Fallback>
            <w:pict>
              <v:group w14:anchorId="2CA262AD" id="Group 37" o:spid="_x0000_s1026" style="position:absolute;margin-left:193.6pt;margin-top:0;width:244.8pt;height:791.7pt;z-index:251656192;mso-width-percent:400;mso-height-percent:1000;mso-position-horizontal:right;mso-position-horizontal-relative:page;mso-position-vertical:top;mso-position-vertical-relative:page;mso-width-percent:400;mso-height-percent:1000" coordorigin="7329" coordsize="4911,1584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" o:allowincell="f">
                <v:group id="Group 38" o:spid="_x0000_s1027" style="position:absolute;left:7344;width:4896;height:15840" coordorigin="7560" coordsize="4700,1584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">
                  <v:rect id="Rectangle 39" o:spid="_x0000_s1028" style="position:absolute;left:7755;width:4505;height:158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H03SsEA&#10;AADaAAAADwAAAGRycy9kb3ducmV2LnhtbESPT4vCMBTE74LfITzBm6Z6EK1GWRRFBMF/yB4fzdu2&#10;bvNSkqj1228WBI/DzPyGmS0aU4kHOV9aVjDoJyCIM6tLzhVczuveGIQPyBory6TgRR4W83Zrhqm2&#10;Tz7S4xRyESHsU1RQhFCnUvqsIIO+b2vi6P1YZzBE6XKpHT4j3FRymCQjabDkuFBgTcuCst/T3Sg4&#10;4OHbnFfbS3XbHM3elTi83nZKdTvN1xREoCZ8wu/2ViuYwP+VeAPk/A8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CR9N0rBAAAA2gAAAA8AAAAAAAAAAAAAAAAAmAIAAGRycy9kb3du&#10;cmV2LnhtbFBLBQYAAAAABAAEAPUAAACGAwAAAAA=&#10;" fillcolor="#9bbb59" stroked="f" strokecolor="#d8d8d8"/>
                  <v:rect id="Rectangle 40" o:spid="_x0000_s1029" alt="Light vertical" style="position:absolute;left:7560;top:8;width:195;height:15825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" fillcolor="#9bbb59" stroked="f" strokecolor="white" strokeweight="1pt">
                    <v:fill r:id="rId10" o:title="" opacity="52428f" o:opacity2="52428f" type="pattern"/>
                    <v:shadow color="#d8d8d8" offset="3pt,3pt"/>
                  </v:rect>
                </v:group>
                <v:rect id="Rectangle 41" o:spid="_x0000_s1030" style="position:absolute;left:7344;width:4896;height:3958;visibility:visible;mso-wrap-style:square;v-text-anchor:bottom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+ncH8IA&#10;AADbAAAADwAAAGRycy9kb3ducmV2LnhtbERPTWsCMRC9C/0PYQq9iCa2IHVrlFIU7KXiVsTj7Ga6&#10;WdxMlk3U7b9vCoK3ebzPmS9714gLdaH2rGEyViCIS29qrjTsv9ejVxAhIhtsPJOGXwqwXDwM5pgZ&#10;f+UdXfJYiRTCIUMNNsY2kzKUlhyGsW+JE/fjO4cxwa6SpsNrCneNfFZqKh3WnBostvRhqTzlZ6dh&#10;Swf78jkripX6OhXHo4pDQ0brp8f+/Q1EpD7exTf3xqT5E/j/JR0gF3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76dwfwgAAANsAAAAPAAAAAAAAAAAAAAAAAJgCAABkcnMvZG93&#10;bnJldi54bWxQSwUGAAAAAAQABAD1AAAAhwMAAAAA&#10;" filled="f" stroked="f" strokecolor="white" strokeweight="1pt">
                  <v:fill opacity="52428f"/>
                  <v:textbox inset="28.8pt,14.4pt,14.4pt,14.4pt">
                    <w:txbxContent>
                      <w:p w14:paraId="688C958A" w14:textId="77777777" w:rsidR="00097E9B" w:rsidRPr="00293BC4" w:rsidRDefault="00097E9B" w:rsidP="00293BC4">
                        <w:pPr>
                          <w:rPr>
                            <w:szCs w:val="96"/>
                          </w:rPr>
                        </w:pPr>
                        <w:r w:rsidRPr="006E0D58">
                          <w:rPr>
                            <w:noProof/>
                            <w:szCs w:val="96"/>
                            <w:lang w:eastAsia="es-CO"/>
                          </w:rPr>
                          <w:drawing>
                            <wp:inline distT="0" distB="0" distL="0" distR="0" wp14:anchorId="25FA0996" wp14:editId="044E839B">
                              <wp:extent cx="2552700" cy="1057275"/>
                              <wp:effectExtent l="0" t="0" r="0" b="0"/>
                              <wp:docPr id="2" name="Imagen 2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2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11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2552700" cy="1057275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xbxContent>
                  </v:textbox>
                </v:rect>
                <v:rect id="Rectangle 42" o:spid="_x0000_s1031" style="position:absolute;left:7329;top:10658;width:4889;height:4462;visibility:visible;mso-wrap-style:square;v-text-anchor:bottom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ztCaMEA&#10;AADbAAAADwAAAGRycy9kb3ducmV2LnhtbERPTWsCMRC9F/wPYQQvpSZVKHY1ikiFerGopXic3Yyb&#10;xc1k2aS6/nsjFHqbx/uc2aJztbhQGyrPGl6HCgRx4U3FpYbvw/plAiJEZIO1Z9JwowCLee9phpnx&#10;V97RZR9LkUI4ZKjBxthkUobCksMw9A1x4k6+dRgTbEtpWrymcFfLkVJv0mHFqcFiQytLxXn/6zR8&#10;0Y8db97z/ENtz/nxqOKzIaP1oN8tpyAidfFf/Of+NGn+CB6/pAPk/A4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As7QmjBAAAA2wAAAA8AAAAAAAAAAAAAAAAAmAIAAGRycy9kb3du&#10;cmV2LnhtbFBLBQYAAAAABAAEAPUAAACGAwAAAAA=&#10;" filled="f" stroked="f" strokecolor="white" strokeweight="1pt">
                  <v:fill opacity="52428f"/>
                  <v:textbox inset="28.8pt,14.4pt,14.4pt,14.4pt">
                    <w:txbxContent>
                      <w:p w14:paraId="00F94E84" w14:textId="77777777" w:rsidR="00097E9B" w:rsidRPr="00106671" w:rsidRDefault="00097E9B">
                        <w:pPr>
                          <w:pStyle w:val="Sinespaciado"/>
                          <w:spacing w:line="360" w:lineRule="auto"/>
                          <w:rPr>
                            <w:rFonts w:ascii="Arial Narrow" w:hAnsi="Arial Narrow"/>
                            <w:b/>
                            <w:color w:val="FFFFFF"/>
                            <w:sz w:val="30"/>
                            <w:szCs w:val="30"/>
                          </w:rPr>
                        </w:pPr>
                        <w:r w:rsidRPr="00106671">
                          <w:rPr>
                            <w:rFonts w:ascii="Arial Narrow" w:hAnsi="Arial Narrow"/>
                            <w:b/>
                            <w:color w:val="FFFFFF"/>
                            <w:sz w:val="30"/>
                            <w:szCs w:val="30"/>
                            <w:lang w:val="es-CO"/>
                          </w:rPr>
                          <w:t>Mayor General (RA)</w:t>
                        </w:r>
                      </w:p>
                      <w:p w14:paraId="7745BD0C" w14:textId="77777777" w:rsidR="00097E9B" w:rsidRPr="00106671" w:rsidRDefault="00097E9B">
                        <w:pPr>
                          <w:pStyle w:val="Sinespaciado"/>
                          <w:spacing w:line="360" w:lineRule="auto"/>
                          <w:rPr>
                            <w:rFonts w:ascii="Arial Narrow" w:hAnsi="Arial Narrow"/>
                            <w:b/>
                            <w:color w:val="FFFFFF"/>
                            <w:sz w:val="30"/>
                            <w:szCs w:val="30"/>
                          </w:rPr>
                        </w:pPr>
                        <w:r w:rsidRPr="00106671">
                          <w:rPr>
                            <w:rFonts w:ascii="Arial Narrow" w:hAnsi="Arial Narrow"/>
                            <w:b/>
                            <w:color w:val="FFFFFF"/>
                            <w:sz w:val="30"/>
                            <w:szCs w:val="30"/>
                          </w:rPr>
                          <w:t>LUÍS EDUARDO PEREZ ARANGO</w:t>
                        </w:r>
                      </w:p>
                      <w:p w14:paraId="49725DCF" w14:textId="77777777" w:rsidR="00097E9B" w:rsidRPr="00106671" w:rsidRDefault="00097E9B">
                        <w:pPr>
                          <w:pStyle w:val="Sinespaciado"/>
                          <w:spacing w:line="360" w:lineRule="auto"/>
                          <w:rPr>
                            <w:rFonts w:ascii="Arial Narrow" w:hAnsi="Arial Narrow"/>
                            <w:b/>
                            <w:color w:val="FFFFFF"/>
                            <w:sz w:val="30"/>
                            <w:szCs w:val="30"/>
                          </w:rPr>
                        </w:pPr>
                        <w:r w:rsidRPr="00106671">
                          <w:rPr>
                            <w:rFonts w:ascii="Arial Narrow" w:hAnsi="Arial Narrow"/>
                            <w:b/>
                            <w:color w:val="FFFFFF"/>
                            <w:sz w:val="30"/>
                            <w:szCs w:val="30"/>
                          </w:rPr>
                          <w:t>Director Hospital Militar Central</w:t>
                        </w:r>
                      </w:p>
                    </w:txbxContent>
                  </v:textbox>
                </v:rect>
                <w10:wrap anchorx="page" anchory="page"/>
              </v:group>
            </w:pict>
          </mc:Fallback>
        </mc:AlternateContent>
      </w:r>
    </w:p>
    <w:p w14:paraId="4ECB4FB3" w14:textId="77777777" w:rsidR="00855759" w:rsidRDefault="00774CE7">
      <w:pPr>
        <w:rPr>
          <w:rFonts w:eastAsia="Times New Roman"/>
          <w:color w:val="FFFFFF"/>
          <w:sz w:val="80"/>
          <w:szCs w:val="80"/>
        </w:rPr>
      </w:pPr>
      <w:r w:rsidRPr="006548A9">
        <w:rPr>
          <w:noProof/>
          <w:lang w:eastAsia="es-CO"/>
        </w:rPr>
        <w:drawing>
          <wp:inline distT="0" distB="0" distL="0" distR="0" wp14:anchorId="40BD082F" wp14:editId="2EEFD934">
            <wp:extent cx="4076700" cy="2686050"/>
            <wp:effectExtent l="0" t="0" r="0" b="0"/>
            <wp:docPr id="1" name="Imagen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n 6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76700" cy="2686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C519A">
        <w:rPr>
          <w:noProof/>
          <w:lang w:eastAsia="es-CO"/>
        </w:rPr>
        <mc:AlternateContent>
          <mc:Choice Requires="wps">
            <w:drawing>
              <wp:anchor distT="0" distB="0" distL="114300" distR="114300" simplePos="0" relativeHeight="251657216" behindDoc="0" locked="0" layoutInCell="0" allowOverlap="1" wp14:anchorId="426C6978" wp14:editId="541708AB">
                <wp:simplePos x="0" y="0"/>
                <wp:positionH relativeFrom="page">
                  <wp:posOffset>25400</wp:posOffset>
                </wp:positionH>
                <wp:positionV relativeFrom="page">
                  <wp:posOffset>5320665</wp:posOffset>
                </wp:positionV>
                <wp:extent cx="6974840" cy="1176020"/>
                <wp:effectExtent l="12700" t="11430" r="13335" b="12700"/>
                <wp:wrapNone/>
                <wp:docPr id="5" name="Rectangle 4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974840" cy="1176020"/>
                        </a:xfrm>
                        <a:prstGeom prst="rect">
                          <a:avLst/>
                        </a:prstGeom>
                        <a:solidFill>
                          <a:srgbClr val="00B050"/>
                        </a:solidFill>
                        <a:ln w="12700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53882" dir="2700000" algn="ctr" rotWithShape="0">
                                  <a:srgbClr val="D8D8D8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14:paraId="7C77B7AD" w14:textId="77777777" w:rsidR="00097E9B" w:rsidRPr="00106671" w:rsidRDefault="00097E9B">
                            <w:pPr>
                              <w:pStyle w:val="Sinespaciado"/>
                              <w:jc w:val="right"/>
                              <w:rPr>
                                <w:rFonts w:ascii="Arial Narrow" w:hAnsi="Arial Narrow"/>
                                <w:color w:val="FFFFFF"/>
                                <w:sz w:val="56"/>
                                <w:szCs w:val="72"/>
                              </w:rPr>
                            </w:pPr>
                            <w:r w:rsidRPr="00106671">
                              <w:rPr>
                                <w:rFonts w:ascii="Arial Narrow" w:hAnsi="Arial Narrow"/>
                                <w:color w:val="FFFFFF"/>
                                <w:sz w:val="56"/>
                                <w:szCs w:val="72"/>
                                <w:lang w:val="es-CO"/>
                              </w:rPr>
                              <w:t>INFORME SEGUIMIENTO</w:t>
                            </w:r>
                            <w:r>
                              <w:rPr>
                                <w:rFonts w:ascii="Arial Narrow" w:hAnsi="Arial Narrow"/>
                                <w:color w:val="FFFFFF"/>
                                <w:sz w:val="56"/>
                                <w:szCs w:val="72"/>
                                <w:lang w:val="es-CO"/>
                              </w:rPr>
                              <w:t xml:space="preserve"> A EJECUCIÓN</w:t>
                            </w:r>
                            <w:r w:rsidRPr="00106671">
                              <w:rPr>
                                <w:rFonts w:ascii="Arial Narrow" w:hAnsi="Arial Narrow"/>
                                <w:color w:val="FFFFFF"/>
                                <w:sz w:val="56"/>
                                <w:szCs w:val="72"/>
                                <w:lang w:val="es-CO"/>
                              </w:rPr>
                              <w:t xml:space="preserve"> Y MODIFICACIONES AL </w:t>
                            </w:r>
                            <w:r>
                              <w:rPr>
                                <w:rFonts w:ascii="Arial Narrow" w:hAnsi="Arial Narrow"/>
                                <w:color w:val="FFFFFF"/>
                                <w:sz w:val="56"/>
                                <w:szCs w:val="72"/>
                                <w:lang w:val="es-CO"/>
                              </w:rPr>
                              <w:t>PLAN ANUAL DE ADQUISICIONES 2016</w:t>
                            </w:r>
                          </w:p>
                        </w:txbxContent>
                      </wps:txbx>
                      <wps:bodyPr rot="0" vert="horz" wrap="square" lIns="182880" tIns="45720" rIns="182880" bIns="45720" anchor="ctr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90000</wp14:pctWidth>
                </wp14:sizeRelH>
                <wp14:sizeRelV relativeFrom="page">
                  <wp14:pctHeight>7300</wp14:pctHeight>
                </wp14:sizeRelV>
              </wp:anchor>
            </w:drawing>
          </mc:Choice>
          <mc:Fallback>
            <w:pict>
              <v:rect w14:anchorId="426C6978" id="Rectangle 43" o:spid="_x0000_s1032" style="position:absolute;margin-left:2pt;margin-top:418.95pt;width:549.2pt;height:92.6pt;z-index:251657216;visibility:visible;mso-wrap-style:square;mso-width-percent:900;mso-height-percent:73;mso-wrap-distance-left:9pt;mso-wrap-distance-top:0;mso-wrap-distance-right:9pt;mso-wrap-distance-bottom:0;mso-position-horizontal:absolute;mso-position-horizontal-relative:page;mso-position-vertical:absolute;mso-position-vertical-relative:page;mso-width-percent:900;mso-height-percent:73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" o:allowincell="f" fillcolor="#00b050" strokecolor="white" strokeweight="1pt">
                <v:shadow color="#d8d8d8" offset="3pt,3pt"/>
                <v:textbox style="mso-fit-shape-to-text:t" inset="14.4pt,,14.4pt">
                  <w:txbxContent>
                    <w:p w14:paraId="7C77B7AD" w14:textId="77777777" w:rsidR="00097E9B" w:rsidRPr="00106671" w:rsidRDefault="00097E9B">
                      <w:pPr>
                        <w:pStyle w:val="Sinespaciado"/>
                        <w:jc w:val="right"/>
                        <w:rPr>
                          <w:rFonts w:ascii="Arial Narrow" w:hAnsi="Arial Narrow"/>
                          <w:color w:val="FFFFFF"/>
                          <w:sz w:val="56"/>
                          <w:szCs w:val="72"/>
                        </w:rPr>
                      </w:pPr>
                      <w:r w:rsidRPr="00106671">
                        <w:rPr>
                          <w:rFonts w:ascii="Arial Narrow" w:hAnsi="Arial Narrow"/>
                          <w:color w:val="FFFFFF"/>
                          <w:sz w:val="56"/>
                          <w:szCs w:val="72"/>
                          <w:lang w:val="es-CO"/>
                        </w:rPr>
                        <w:t>INFORME SEGUIMIENTO</w:t>
                      </w:r>
                      <w:r>
                        <w:rPr>
                          <w:rFonts w:ascii="Arial Narrow" w:hAnsi="Arial Narrow"/>
                          <w:color w:val="FFFFFF"/>
                          <w:sz w:val="56"/>
                          <w:szCs w:val="72"/>
                          <w:lang w:val="es-CO"/>
                        </w:rPr>
                        <w:t xml:space="preserve"> A EJECUCIÓN</w:t>
                      </w:r>
                      <w:r w:rsidRPr="00106671">
                        <w:rPr>
                          <w:rFonts w:ascii="Arial Narrow" w:hAnsi="Arial Narrow"/>
                          <w:color w:val="FFFFFF"/>
                          <w:sz w:val="56"/>
                          <w:szCs w:val="72"/>
                          <w:lang w:val="es-CO"/>
                        </w:rPr>
                        <w:t xml:space="preserve"> Y MODIFICACIONES AL </w:t>
                      </w:r>
                      <w:r>
                        <w:rPr>
                          <w:rFonts w:ascii="Arial Narrow" w:hAnsi="Arial Narrow"/>
                          <w:color w:val="FFFFFF"/>
                          <w:sz w:val="56"/>
                          <w:szCs w:val="72"/>
                          <w:lang w:val="es-CO"/>
                        </w:rPr>
                        <w:t>PLAN ANUAL DE ADQUISICIONES 2016</w:t>
                      </w:r>
                    </w:p>
                  </w:txbxContent>
                </v:textbox>
                <w10:wrap anchorx="page" anchory="page"/>
              </v:rect>
            </w:pict>
          </mc:Fallback>
        </mc:AlternateContent>
      </w:r>
    </w:p>
    <w:p w14:paraId="68BD6C74" w14:textId="77777777" w:rsidR="00855759" w:rsidRPr="00855759" w:rsidRDefault="00855759" w:rsidP="00855759">
      <w:pPr>
        <w:rPr>
          <w:rFonts w:eastAsia="Times New Roman"/>
          <w:sz w:val="80"/>
          <w:szCs w:val="80"/>
        </w:rPr>
      </w:pPr>
    </w:p>
    <w:p w14:paraId="45F68398" w14:textId="77777777" w:rsidR="00855759" w:rsidRPr="00855759" w:rsidRDefault="00855759" w:rsidP="00855759">
      <w:pPr>
        <w:tabs>
          <w:tab w:val="left" w:pos="3206"/>
        </w:tabs>
        <w:rPr>
          <w:rFonts w:eastAsia="Times New Roman"/>
          <w:sz w:val="80"/>
          <w:szCs w:val="80"/>
        </w:rPr>
      </w:pPr>
      <w:r>
        <w:rPr>
          <w:rFonts w:eastAsia="Times New Roman"/>
          <w:sz w:val="80"/>
          <w:szCs w:val="80"/>
        </w:rPr>
        <w:tab/>
      </w:r>
    </w:p>
    <w:p w14:paraId="1D2335D0" w14:textId="77777777" w:rsidR="00855759" w:rsidRPr="00855759" w:rsidRDefault="00855759" w:rsidP="00855759">
      <w:pPr>
        <w:rPr>
          <w:rFonts w:eastAsia="Times New Roman"/>
          <w:sz w:val="80"/>
          <w:szCs w:val="80"/>
        </w:rPr>
      </w:pPr>
    </w:p>
    <w:p w14:paraId="6AD42D00" w14:textId="77777777" w:rsidR="00855759" w:rsidRPr="00855759" w:rsidRDefault="00855759" w:rsidP="00855759">
      <w:pPr>
        <w:rPr>
          <w:rFonts w:eastAsia="Times New Roman"/>
          <w:sz w:val="80"/>
          <w:szCs w:val="80"/>
        </w:rPr>
      </w:pPr>
    </w:p>
    <w:p w14:paraId="68CF3AEE" w14:textId="77777777" w:rsidR="00D960A7" w:rsidRDefault="005954A0">
      <w:r w:rsidRPr="00EC519A">
        <w:rPr>
          <w:noProof/>
          <w:lang w:eastAsia="es-CO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12B46D6D" wp14:editId="2ED6B841">
                <wp:simplePos x="0" y="0"/>
                <wp:positionH relativeFrom="column">
                  <wp:posOffset>-774065</wp:posOffset>
                </wp:positionH>
                <wp:positionV relativeFrom="paragraph">
                  <wp:posOffset>162560</wp:posOffset>
                </wp:positionV>
                <wp:extent cx="4535805" cy="396240"/>
                <wp:effectExtent l="12065" t="5080" r="5080" b="8255"/>
                <wp:wrapNone/>
                <wp:docPr id="6" name="Text Box 5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535805" cy="396240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14:paraId="64D0C896" w14:textId="77777777" w:rsidR="00097E9B" w:rsidRPr="006E0D58" w:rsidRDefault="00097E9B" w:rsidP="002E60CC">
                            <w:pPr>
                              <w:jc w:val="center"/>
                              <w:rPr>
                                <w:rFonts w:ascii="Brush Script MT" w:hAnsi="Brush Script MT"/>
                                <w:b/>
                                <w:i/>
                                <w:sz w:val="38"/>
                                <w:szCs w:val="38"/>
                                <w:lang w:val="es-ES"/>
                              </w:rPr>
                            </w:pPr>
                            <w:r>
                              <w:rPr>
                                <w:rFonts w:ascii="Brush Script MT" w:hAnsi="Brush Script MT"/>
                                <w:b/>
                                <w:i/>
                                <w:sz w:val="38"/>
                                <w:szCs w:val="38"/>
                                <w:lang w:val="es-ES"/>
                              </w:rPr>
                              <w:t xml:space="preserve">“SALUD </w:t>
                            </w:r>
                            <w:r w:rsidRPr="00DC629D">
                              <w:rPr>
                                <w:rFonts w:ascii="Brush Script MT" w:hAnsi="Brush Script MT" w:cs="Arial"/>
                                <w:sz w:val="44"/>
                                <w:szCs w:val="44"/>
                              </w:rPr>
                              <w:t>-</w:t>
                            </w:r>
                            <w:r>
                              <w:rPr>
                                <w:rFonts w:ascii="Brush Script MT" w:hAnsi="Brush Script MT"/>
                                <w:b/>
                                <w:i/>
                                <w:sz w:val="38"/>
                                <w:szCs w:val="38"/>
                                <w:lang w:val="es-ES"/>
                              </w:rPr>
                              <w:t xml:space="preserve"> CALIDAD </w:t>
                            </w:r>
                            <w:r w:rsidRPr="00DC629D">
                              <w:rPr>
                                <w:rFonts w:ascii="Brush Script MT" w:hAnsi="Brush Script MT" w:cs="Arial"/>
                                <w:sz w:val="44"/>
                                <w:szCs w:val="44"/>
                              </w:rPr>
                              <w:t>-</w:t>
                            </w:r>
                            <w:r>
                              <w:rPr>
                                <w:rFonts w:ascii="Brush Script MT" w:hAnsi="Brush Script MT"/>
                                <w:b/>
                                <w:i/>
                                <w:sz w:val="38"/>
                                <w:szCs w:val="38"/>
                                <w:lang w:val="es-ES"/>
                              </w:rPr>
                              <w:t xml:space="preserve"> HUMANIZACIÓN</w:t>
                            </w:r>
                          </w:p>
                        </w:txbxContent>
                      </wps:txbx>
                      <wps:bodyPr rot="0" vert="horz" wrap="square" lIns="0" tIns="45720" rIns="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2B46D6D" id="_x0000_t202" coordsize="21600,21600" o:spt="202" path="m,l,21600r21600,l21600,xe">
                <v:stroke joinstyle="miter"/>
                <v:path gradientshapeok="t" o:connecttype="rect"/>
              </v:shapetype>
              <v:shape id="Text Box 55" o:spid="_x0000_s1033" type="#_x0000_t202" style="position:absolute;margin-left:-60.95pt;margin-top:12.8pt;width:357.15pt;height:31.2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" filled="f" strokecolor="white">
                <v:textbox inset="0,,0">
                  <w:txbxContent>
                    <w:p w14:paraId="64D0C896" w14:textId="77777777" w:rsidR="00097E9B" w:rsidRPr="006E0D58" w:rsidRDefault="00097E9B" w:rsidP="002E60CC">
                      <w:pPr>
                        <w:jc w:val="center"/>
                        <w:rPr>
                          <w:rFonts w:ascii="Brush Script MT" w:hAnsi="Brush Script MT"/>
                          <w:b/>
                          <w:i/>
                          <w:sz w:val="38"/>
                          <w:szCs w:val="38"/>
                          <w:lang w:val="es-ES"/>
                        </w:rPr>
                      </w:pPr>
                      <w:r>
                        <w:rPr>
                          <w:rFonts w:ascii="Brush Script MT" w:hAnsi="Brush Script MT"/>
                          <w:b/>
                          <w:i/>
                          <w:sz w:val="38"/>
                          <w:szCs w:val="38"/>
                          <w:lang w:val="es-ES"/>
                        </w:rPr>
                        <w:t xml:space="preserve">“SALUD </w:t>
                      </w:r>
                      <w:r w:rsidRPr="00DC629D">
                        <w:rPr>
                          <w:rFonts w:ascii="Brush Script MT" w:hAnsi="Brush Script MT" w:cs="Arial"/>
                          <w:sz w:val="44"/>
                          <w:szCs w:val="44"/>
                        </w:rPr>
                        <w:t>-</w:t>
                      </w:r>
                      <w:r>
                        <w:rPr>
                          <w:rFonts w:ascii="Brush Script MT" w:hAnsi="Brush Script MT"/>
                          <w:b/>
                          <w:i/>
                          <w:sz w:val="38"/>
                          <w:szCs w:val="38"/>
                          <w:lang w:val="es-ES"/>
                        </w:rPr>
                        <w:t xml:space="preserve"> CALIDAD </w:t>
                      </w:r>
                      <w:r w:rsidRPr="00DC629D">
                        <w:rPr>
                          <w:rFonts w:ascii="Brush Script MT" w:hAnsi="Brush Script MT" w:cs="Arial"/>
                          <w:sz w:val="44"/>
                          <w:szCs w:val="44"/>
                        </w:rPr>
                        <w:t>-</w:t>
                      </w:r>
                      <w:r>
                        <w:rPr>
                          <w:rFonts w:ascii="Brush Script MT" w:hAnsi="Brush Script MT"/>
                          <w:b/>
                          <w:i/>
                          <w:sz w:val="38"/>
                          <w:szCs w:val="38"/>
                          <w:lang w:val="es-ES"/>
                        </w:rPr>
                        <w:t xml:space="preserve"> HUMANIZACIÓN</w:t>
                      </w:r>
                    </w:p>
                  </w:txbxContent>
                </v:textbox>
              </v:shape>
            </w:pict>
          </mc:Fallback>
        </mc:AlternateContent>
      </w:r>
      <w:r w:rsidR="00293BC4" w:rsidRPr="00855759">
        <w:rPr>
          <w:rFonts w:eastAsia="Times New Roman"/>
          <w:sz w:val="80"/>
          <w:szCs w:val="80"/>
        </w:rPr>
        <w:br w:type="page"/>
      </w:r>
    </w:p>
    <w:p w14:paraId="7114A5E2" w14:textId="77777777" w:rsidR="003175B3" w:rsidRDefault="003175B3" w:rsidP="00157DC2">
      <w:pPr>
        <w:jc w:val="center"/>
        <w:rPr>
          <w:rFonts w:ascii="Arial Narrow" w:hAnsi="Arial Narrow" w:cs="Arial"/>
          <w:b/>
          <w:sz w:val="28"/>
          <w:szCs w:val="28"/>
        </w:rPr>
      </w:pPr>
    </w:p>
    <w:p w14:paraId="402CBEBF" w14:textId="1409A210" w:rsidR="00157DC2" w:rsidRPr="003175B3" w:rsidRDefault="003175B3" w:rsidP="00157DC2">
      <w:pPr>
        <w:jc w:val="center"/>
        <w:rPr>
          <w:rFonts w:ascii="Arial Narrow" w:hAnsi="Arial Narrow"/>
          <w:sz w:val="28"/>
          <w:szCs w:val="28"/>
          <w:lang w:val="es-ES"/>
        </w:rPr>
      </w:pPr>
      <w:r w:rsidRPr="003175B3">
        <w:rPr>
          <w:rFonts w:ascii="Arial Narrow" w:hAnsi="Arial Narrow" w:cs="Arial"/>
          <w:b/>
          <w:sz w:val="28"/>
          <w:szCs w:val="28"/>
        </w:rPr>
        <w:t>INFORME SEGUIMIENTO</w:t>
      </w:r>
      <w:r w:rsidR="005954A0">
        <w:rPr>
          <w:rFonts w:ascii="Arial Narrow" w:hAnsi="Arial Narrow" w:cs="Arial"/>
          <w:b/>
          <w:sz w:val="28"/>
          <w:szCs w:val="28"/>
        </w:rPr>
        <w:t xml:space="preserve"> A EJECUCIÓN</w:t>
      </w:r>
      <w:r w:rsidRPr="003175B3">
        <w:rPr>
          <w:rFonts w:ascii="Arial Narrow" w:hAnsi="Arial Narrow" w:cs="Arial"/>
          <w:b/>
          <w:sz w:val="28"/>
          <w:szCs w:val="28"/>
        </w:rPr>
        <w:t xml:space="preserve"> Y MODIFICACIONES AL </w:t>
      </w:r>
      <w:r w:rsidR="00C11470">
        <w:rPr>
          <w:rFonts w:ascii="Arial Narrow" w:hAnsi="Arial Narrow" w:cs="Arial"/>
          <w:b/>
          <w:sz w:val="28"/>
          <w:szCs w:val="28"/>
        </w:rPr>
        <w:t>PLAN ANUAL DE ADQUISICIONES 2016</w:t>
      </w:r>
      <w:r w:rsidR="00AB64F7">
        <w:rPr>
          <w:rFonts w:ascii="Arial Narrow" w:hAnsi="Arial Narrow" w:cs="Arial"/>
          <w:b/>
          <w:sz w:val="28"/>
          <w:szCs w:val="28"/>
        </w:rPr>
        <w:t xml:space="preserve">, CON CORTE AL </w:t>
      </w:r>
      <w:r w:rsidR="004C1F7D">
        <w:rPr>
          <w:rFonts w:ascii="Arial Narrow" w:hAnsi="Arial Narrow" w:cs="Arial"/>
          <w:b/>
          <w:sz w:val="28"/>
          <w:szCs w:val="28"/>
        </w:rPr>
        <w:t>TERCER</w:t>
      </w:r>
      <w:r w:rsidR="00AB64F7">
        <w:rPr>
          <w:rFonts w:ascii="Arial Narrow" w:hAnsi="Arial Narrow" w:cs="Arial"/>
          <w:b/>
          <w:sz w:val="28"/>
          <w:szCs w:val="28"/>
        </w:rPr>
        <w:t xml:space="preserve"> TRIMESTRE </w:t>
      </w:r>
    </w:p>
    <w:p w14:paraId="0F9E71BE" w14:textId="77777777" w:rsidR="00157DC2" w:rsidRPr="006E0D58" w:rsidRDefault="00157DC2" w:rsidP="00157DC2">
      <w:pPr>
        <w:jc w:val="center"/>
        <w:rPr>
          <w:rFonts w:ascii="Arial Narrow" w:hAnsi="Arial Narrow"/>
          <w:sz w:val="28"/>
          <w:szCs w:val="28"/>
        </w:rPr>
      </w:pPr>
    </w:p>
    <w:p w14:paraId="4C7E3D05" w14:textId="77777777" w:rsidR="00157DC2" w:rsidRPr="006E0D58" w:rsidRDefault="00157DC2" w:rsidP="00157DC2">
      <w:pPr>
        <w:jc w:val="center"/>
        <w:rPr>
          <w:rFonts w:ascii="Arial Narrow" w:hAnsi="Arial Narrow"/>
          <w:sz w:val="28"/>
          <w:szCs w:val="28"/>
        </w:rPr>
      </w:pPr>
    </w:p>
    <w:p w14:paraId="21F7CF18" w14:textId="77777777" w:rsidR="00157DC2" w:rsidRPr="006E0D58" w:rsidRDefault="00157DC2" w:rsidP="00157DC2">
      <w:pPr>
        <w:jc w:val="center"/>
        <w:rPr>
          <w:rFonts w:ascii="Arial Narrow" w:hAnsi="Arial Narrow"/>
          <w:sz w:val="28"/>
          <w:szCs w:val="28"/>
        </w:rPr>
      </w:pPr>
    </w:p>
    <w:p w14:paraId="3AD0A33C" w14:textId="77777777" w:rsidR="00157DC2" w:rsidRPr="006E0D58" w:rsidRDefault="00157DC2" w:rsidP="00157DC2">
      <w:pPr>
        <w:jc w:val="center"/>
        <w:rPr>
          <w:rFonts w:ascii="Arial Narrow" w:hAnsi="Arial Narrow"/>
          <w:sz w:val="28"/>
          <w:szCs w:val="28"/>
        </w:rPr>
      </w:pPr>
    </w:p>
    <w:p w14:paraId="711314A1" w14:textId="77777777" w:rsidR="00157DC2" w:rsidRPr="006E0D58" w:rsidRDefault="00157DC2" w:rsidP="00157DC2">
      <w:pPr>
        <w:jc w:val="center"/>
        <w:rPr>
          <w:rFonts w:ascii="Arial Narrow" w:hAnsi="Arial Narrow"/>
          <w:sz w:val="28"/>
          <w:szCs w:val="28"/>
        </w:rPr>
      </w:pPr>
    </w:p>
    <w:p w14:paraId="040B4A8B" w14:textId="77777777" w:rsidR="00157DC2" w:rsidRPr="006E0D58" w:rsidRDefault="00157DC2" w:rsidP="00157DC2">
      <w:pPr>
        <w:jc w:val="center"/>
        <w:rPr>
          <w:rFonts w:ascii="Arial Narrow" w:hAnsi="Arial Narrow"/>
          <w:sz w:val="28"/>
          <w:szCs w:val="28"/>
        </w:rPr>
      </w:pPr>
    </w:p>
    <w:p w14:paraId="40377942" w14:textId="77777777" w:rsidR="00157DC2" w:rsidRPr="006E0D58" w:rsidRDefault="00157DC2" w:rsidP="00157DC2">
      <w:pPr>
        <w:jc w:val="center"/>
        <w:rPr>
          <w:rFonts w:ascii="Arial Narrow" w:hAnsi="Arial Narrow"/>
          <w:sz w:val="28"/>
          <w:szCs w:val="28"/>
        </w:rPr>
      </w:pPr>
    </w:p>
    <w:p w14:paraId="2B33ACBF" w14:textId="77777777" w:rsidR="00157DC2" w:rsidRPr="006E0D58" w:rsidRDefault="00157DC2" w:rsidP="00157DC2">
      <w:pPr>
        <w:jc w:val="center"/>
        <w:rPr>
          <w:rFonts w:ascii="Arial Narrow" w:hAnsi="Arial Narrow"/>
          <w:sz w:val="28"/>
          <w:szCs w:val="28"/>
        </w:rPr>
      </w:pPr>
    </w:p>
    <w:p w14:paraId="7876F812" w14:textId="77777777" w:rsidR="00157DC2" w:rsidRPr="006E0D58" w:rsidRDefault="00157DC2" w:rsidP="00157DC2">
      <w:pPr>
        <w:jc w:val="center"/>
        <w:rPr>
          <w:rFonts w:ascii="Arial Narrow" w:hAnsi="Arial Narrow"/>
          <w:sz w:val="28"/>
          <w:szCs w:val="28"/>
        </w:rPr>
      </w:pPr>
    </w:p>
    <w:p w14:paraId="0717BED5" w14:textId="77777777" w:rsidR="00157DC2" w:rsidRPr="006E0D58" w:rsidRDefault="00157DC2" w:rsidP="00157DC2">
      <w:pPr>
        <w:jc w:val="center"/>
        <w:rPr>
          <w:rFonts w:ascii="Arial Narrow" w:hAnsi="Arial Narrow"/>
          <w:sz w:val="28"/>
          <w:szCs w:val="28"/>
        </w:rPr>
      </w:pPr>
    </w:p>
    <w:p w14:paraId="3500A142" w14:textId="77777777" w:rsidR="00157DC2" w:rsidRPr="006E0D58" w:rsidRDefault="00157DC2" w:rsidP="00157DC2">
      <w:pPr>
        <w:jc w:val="center"/>
        <w:rPr>
          <w:rFonts w:ascii="Arial Narrow" w:hAnsi="Arial Narrow"/>
          <w:sz w:val="28"/>
          <w:szCs w:val="28"/>
        </w:rPr>
      </w:pPr>
    </w:p>
    <w:p w14:paraId="74373D6F" w14:textId="77777777" w:rsidR="00157DC2" w:rsidRPr="006E0D58" w:rsidRDefault="00157DC2" w:rsidP="00157DC2">
      <w:pPr>
        <w:jc w:val="center"/>
        <w:rPr>
          <w:rFonts w:ascii="Arial Narrow" w:hAnsi="Arial Narrow"/>
          <w:sz w:val="28"/>
          <w:szCs w:val="28"/>
        </w:rPr>
      </w:pPr>
    </w:p>
    <w:p w14:paraId="063CD113" w14:textId="77777777" w:rsidR="00157DC2" w:rsidRPr="006E0D58" w:rsidRDefault="00157DC2" w:rsidP="00157DC2">
      <w:pPr>
        <w:jc w:val="center"/>
        <w:rPr>
          <w:rFonts w:ascii="Arial Narrow" w:hAnsi="Arial Narrow"/>
          <w:sz w:val="28"/>
          <w:szCs w:val="28"/>
        </w:rPr>
      </w:pPr>
    </w:p>
    <w:p w14:paraId="662D8238" w14:textId="77777777" w:rsidR="00157DC2" w:rsidRPr="006E0D58" w:rsidRDefault="00157DC2" w:rsidP="00157DC2">
      <w:pPr>
        <w:jc w:val="center"/>
        <w:rPr>
          <w:rFonts w:ascii="Arial Narrow" w:hAnsi="Arial Narrow"/>
          <w:sz w:val="28"/>
          <w:szCs w:val="28"/>
        </w:rPr>
      </w:pPr>
    </w:p>
    <w:p w14:paraId="7AE980A5" w14:textId="77777777" w:rsidR="00157DC2" w:rsidRPr="006E0D58" w:rsidRDefault="000037BC" w:rsidP="00157DC2">
      <w:pPr>
        <w:jc w:val="center"/>
        <w:rPr>
          <w:rFonts w:ascii="Arial Narrow" w:hAnsi="Arial Narrow"/>
          <w:sz w:val="28"/>
          <w:szCs w:val="28"/>
        </w:rPr>
      </w:pPr>
      <w:r w:rsidRPr="006E0D58">
        <w:rPr>
          <w:rFonts w:ascii="Arial Narrow" w:hAnsi="Arial Narrow"/>
          <w:sz w:val="28"/>
          <w:szCs w:val="28"/>
        </w:rPr>
        <w:t>MAYOR GENERAL</w:t>
      </w:r>
      <w:r w:rsidR="006E0D58" w:rsidRPr="006E0D58">
        <w:rPr>
          <w:rFonts w:ascii="Arial Narrow" w:hAnsi="Arial Narrow"/>
          <w:sz w:val="28"/>
          <w:szCs w:val="28"/>
        </w:rPr>
        <w:t xml:space="preserve"> (RA)</w:t>
      </w:r>
    </w:p>
    <w:p w14:paraId="6AF94621" w14:textId="77777777" w:rsidR="00157DC2" w:rsidRPr="006E0D58" w:rsidRDefault="006E0D58" w:rsidP="00157DC2">
      <w:pPr>
        <w:jc w:val="center"/>
        <w:rPr>
          <w:rFonts w:ascii="Arial Narrow" w:hAnsi="Arial Narrow"/>
          <w:sz w:val="28"/>
          <w:szCs w:val="28"/>
        </w:rPr>
      </w:pPr>
      <w:r w:rsidRPr="006E0D58">
        <w:rPr>
          <w:rFonts w:ascii="Arial Narrow" w:hAnsi="Arial Narrow"/>
          <w:sz w:val="28"/>
          <w:szCs w:val="28"/>
        </w:rPr>
        <w:t>LUÍS EDUARDO PEREZ ARANGO</w:t>
      </w:r>
    </w:p>
    <w:p w14:paraId="78045A7E" w14:textId="77777777" w:rsidR="00B95532" w:rsidRPr="006E0D58" w:rsidRDefault="00157DC2" w:rsidP="00157DC2">
      <w:pPr>
        <w:jc w:val="center"/>
        <w:rPr>
          <w:rFonts w:ascii="Arial Narrow" w:hAnsi="Arial Narrow"/>
          <w:sz w:val="28"/>
          <w:szCs w:val="28"/>
        </w:rPr>
      </w:pPr>
      <w:r w:rsidRPr="006E0D58">
        <w:rPr>
          <w:rFonts w:ascii="Arial Narrow" w:hAnsi="Arial Narrow"/>
          <w:sz w:val="28"/>
          <w:szCs w:val="28"/>
        </w:rPr>
        <w:t>Director Hospital Militar Central</w:t>
      </w:r>
    </w:p>
    <w:p w14:paraId="5A109360" w14:textId="77777777" w:rsidR="00B95532" w:rsidRPr="006E0D58" w:rsidRDefault="00B95532" w:rsidP="00157DC2">
      <w:pPr>
        <w:jc w:val="center"/>
        <w:rPr>
          <w:rFonts w:ascii="Arial Narrow" w:hAnsi="Arial Narrow"/>
          <w:sz w:val="28"/>
          <w:szCs w:val="28"/>
        </w:rPr>
      </w:pPr>
    </w:p>
    <w:p w14:paraId="48F2B09A" w14:textId="77777777" w:rsidR="00B95532" w:rsidRPr="006E0D58" w:rsidRDefault="00B95532" w:rsidP="00157DC2">
      <w:pPr>
        <w:jc w:val="center"/>
        <w:rPr>
          <w:rFonts w:ascii="Arial Narrow" w:hAnsi="Arial Narrow"/>
          <w:sz w:val="28"/>
          <w:szCs w:val="28"/>
        </w:rPr>
      </w:pPr>
    </w:p>
    <w:p w14:paraId="216DDEE9" w14:textId="77777777" w:rsidR="00B95532" w:rsidRPr="006E0D58" w:rsidRDefault="00B95532" w:rsidP="00157DC2">
      <w:pPr>
        <w:jc w:val="center"/>
        <w:rPr>
          <w:rFonts w:ascii="Arial Narrow" w:hAnsi="Arial Narrow"/>
          <w:sz w:val="28"/>
          <w:szCs w:val="28"/>
        </w:rPr>
      </w:pPr>
    </w:p>
    <w:p w14:paraId="0F0D57C1" w14:textId="77777777" w:rsidR="00B95532" w:rsidRPr="006E0D58" w:rsidRDefault="00B95532" w:rsidP="00157DC2">
      <w:pPr>
        <w:jc w:val="center"/>
        <w:rPr>
          <w:rFonts w:ascii="Arial Narrow" w:hAnsi="Arial Narrow"/>
          <w:sz w:val="28"/>
          <w:szCs w:val="28"/>
        </w:rPr>
      </w:pPr>
    </w:p>
    <w:p w14:paraId="0DEC490E" w14:textId="77777777" w:rsidR="00B95532" w:rsidRPr="006E0D58" w:rsidRDefault="00B95532" w:rsidP="00157DC2">
      <w:pPr>
        <w:jc w:val="center"/>
        <w:rPr>
          <w:rFonts w:ascii="Arial Narrow" w:hAnsi="Arial Narrow"/>
          <w:sz w:val="28"/>
          <w:szCs w:val="28"/>
        </w:rPr>
      </w:pPr>
    </w:p>
    <w:p w14:paraId="3CBB4B91" w14:textId="77777777" w:rsidR="00B95532" w:rsidRPr="006E0D58" w:rsidRDefault="00B95532" w:rsidP="00157DC2">
      <w:pPr>
        <w:jc w:val="center"/>
        <w:rPr>
          <w:rFonts w:ascii="Arial Narrow" w:hAnsi="Arial Narrow"/>
          <w:sz w:val="28"/>
          <w:szCs w:val="28"/>
        </w:rPr>
      </w:pPr>
    </w:p>
    <w:p w14:paraId="784EDD54" w14:textId="77777777" w:rsidR="00B95532" w:rsidRPr="006E0D58" w:rsidRDefault="00B95532" w:rsidP="00157DC2">
      <w:pPr>
        <w:jc w:val="center"/>
        <w:rPr>
          <w:rFonts w:ascii="Arial Narrow" w:hAnsi="Arial Narrow"/>
          <w:sz w:val="28"/>
          <w:szCs w:val="28"/>
        </w:rPr>
      </w:pPr>
    </w:p>
    <w:p w14:paraId="048DCFB0" w14:textId="77777777" w:rsidR="00B95532" w:rsidRPr="006E0D58" w:rsidRDefault="00B95532" w:rsidP="00157DC2">
      <w:pPr>
        <w:jc w:val="center"/>
        <w:rPr>
          <w:rFonts w:ascii="Arial Narrow" w:hAnsi="Arial Narrow"/>
          <w:sz w:val="28"/>
          <w:szCs w:val="28"/>
        </w:rPr>
      </w:pPr>
    </w:p>
    <w:p w14:paraId="4F654344" w14:textId="77777777" w:rsidR="00B95532" w:rsidRPr="006E0D58" w:rsidRDefault="00B95532" w:rsidP="00157DC2">
      <w:pPr>
        <w:jc w:val="center"/>
        <w:rPr>
          <w:rFonts w:ascii="Arial Narrow" w:hAnsi="Arial Narrow"/>
          <w:sz w:val="28"/>
          <w:szCs w:val="28"/>
        </w:rPr>
      </w:pPr>
    </w:p>
    <w:p w14:paraId="7AD2679C" w14:textId="77777777" w:rsidR="00B95532" w:rsidRPr="006E0D58" w:rsidRDefault="00B95532" w:rsidP="00157DC2">
      <w:pPr>
        <w:jc w:val="center"/>
        <w:rPr>
          <w:rFonts w:ascii="Arial Narrow" w:hAnsi="Arial Narrow"/>
          <w:sz w:val="28"/>
          <w:szCs w:val="28"/>
        </w:rPr>
      </w:pPr>
    </w:p>
    <w:p w14:paraId="74DDB8B1" w14:textId="77777777" w:rsidR="00B95532" w:rsidRPr="006E0D58" w:rsidRDefault="00B95532" w:rsidP="00157DC2">
      <w:pPr>
        <w:jc w:val="center"/>
        <w:rPr>
          <w:rFonts w:ascii="Arial Narrow" w:hAnsi="Arial Narrow"/>
          <w:sz w:val="28"/>
          <w:szCs w:val="28"/>
        </w:rPr>
      </w:pPr>
    </w:p>
    <w:p w14:paraId="7903433A" w14:textId="77777777" w:rsidR="00B95532" w:rsidRPr="006E0D58" w:rsidRDefault="00B95532" w:rsidP="00157DC2">
      <w:pPr>
        <w:jc w:val="center"/>
        <w:rPr>
          <w:rFonts w:ascii="Arial Narrow" w:hAnsi="Arial Narrow"/>
        </w:rPr>
      </w:pPr>
    </w:p>
    <w:p w14:paraId="0D36FBB0" w14:textId="77777777" w:rsidR="00B95532" w:rsidRPr="006E0D58" w:rsidRDefault="00B95532" w:rsidP="00643CE1">
      <w:pPr>
        <w:jc w:val="both"/>
        <w:rPr>
          <w:rFonts w:ascii="Arial Narrow" w:hAnsi="Arial Narrow"/>
        </w:rPr>
      </w:pPr>
    </w:p>
    <w:p w14:paraId="11624CE8" w14:textId="77777777" w:rsidR="00B95532" w:rsidRPr="006E0D58" w:rsidRDefault="00B95532" w:rsidP="00157DC2">
      <w:pPr>
        <w:jc w:val="center"/>
        <w:rPr>
          <w:rFonts w:ascii="Arial Narrow" w:hAnsi="Arial Narrow"/>
        </w:rPr>
      </w:pPr>
    </w:p>
    <w:p w14:paraId="032D1C14" w14:textId="77777777" w:rsidR="00B95532" w:rsidRPr="006E0D58" w:rsidRDefault="00B95532" w:rsidP="00157DC2">
      <w:pPr>
        <w:jc w:val="center"/>
        <w:rPr>
          <w:rFonts w:ascii="Arial Narrow" w:hAnsi="Arial Narrow"/>
        </w:rPr>
      </w:pPr>
    </w:p>
    <w:p w14:paraId="749ADCCA" w14:textId="77777777" w:rsidR="00B95532" w:rsidRPr="006E0D58" w:rsidRDefault="00B95532" w:rsidP="00157DC2">
      <w:pPr>
        <w:jc w:val="center"/>
        <w:rPr>
          <w:rFonts w:ascii="Arial Narrow" w:hAnsi="Arial Narrow"/>
        </w:rPr>
      </w:pPr>
    </w:p>
    <w:p w14:paraId="7415340F" w14:textId="77777777" w:rsidR="001E3410" w:rsidRPr="006E0D58" w:rsidRDefault="001E3410" w:rsidP="00157DC2">
      <w:pPr>
        <w:jc w:val="center"/>
        <w:rPr>
          <w:rFonts w:ascii="Arial Narrow" w:hAnsi="Arial Narrow"/>
        </w:rPr>
      </w:pPr>
    </w:p>
    <w:p w14:paraId="6C7B0BF9" w14:textId="77777777" w:rsidR="001E3410" w:rsidRPr="006E0D58" w:rsidRDefault="001E3410" w:rsidP="00157DC2">
      <w:pPr>
        <w:jc w:val="center"/>
        <w:rPr>
          <w:rFonts w:ascii="Arial Narrow" w:hAnsi="Arial Narrow"/>
        </w:rPr>
      </w:pPr>
    </w:p>
    <w:p w14:paraId="47873848" w14:textId="77777777" w:rsidR="001E3410" w:rsidRPr="006E0D58" w:rsidRDefault="001E3410" w:rsidP="00157DC2">
      <w:pPr>
        <w:jc w:val="center"/>
        <w:rPr>
          <w:rFonts w:ascii="Arial Narrow" w:hAnsi="Arial Narrow"/>
        </w:rPr>
      </w:pPr>
    </w:p>
    <w:p w14:paraId="2987007E" w14:textId="77777777" w:rsidR="00B95532" w:rsidRPr="006E0D58" w:rsidRDefault="003C2E13" w:rsidP="00157DC2">
      <w:pPr>
        <w:jc w:val="center"/>
        <w:rPr>
          <w:rFonts w:ascii="Arial Narrow" w:hAnsi="Arial Narrow" w:cs="Arial"/>
          <w:b/>
          <w:sz w:val="28"/>
          <w:szCs w:val="28"/>
        </w:rPr>
      </w:pPr>
      <w:r w:rsidRPr="006E0D58">
        <w:rPr>
          <w:rFonts w:ascii="Arial Narrow" w:hAnsi="Arial Narrow" w:cs="Arial"/>
          <w:b/>
          <w:sz w:val="28"/>
          <w:szCs w:val="28"/>
        </w:rPr>
        <w:lastRenderedPageBreak/>
        <w:t>PRESENTACIÓN</w:t>
      </w:r>
    </w:p>
    <w:p w14:paraId="3B2AAF8D" w14:textId="77777777" w:rsidR="006E0D58" w:rsidRPr="006E0D58" w:rsidRDefault="006E0D58" w:rsidP="00157DC2">
      <w:pPr>
        <w:jc w:val="center"/>
        <w:rPr>
          <w:rFonts w:ascii="Arial Narrow" w:hAnsi="Arial Narrow" w:cs="Arial"/>
          <w:b/>
          <w:sz w:val="28"/>
          <w:szCs w:val="28"/>
        </w:rPr>
      </w:pPr>
    </w:p>
    <w:p w14:paraId="1FD07BCE" w14:textId="77777777" w:rsidR="004C1F7D" w:rsidRDefault="000037BC" w:rsidP="004C1F7D">
      <w:pPr>
        <w:ind w:firstLine="284"/>
        <w:jc w:val="both"/>
        <w:rPr>
          <w:rFonts w:ascii="Arial Narrow" w:hAnsi="Arial Narrow" w:cs="Arial"/>
          <w:sz w:val="24"/>
          <w:szCs w:val="28"/>
        </w:rPr>
      </w:pPr>
      <w:r w:rsidRPr="00DD4414">
        <w:rPr>
          <w:rFonts w:ascii="Arial Narrow" w:hAnsi="Arial Narrow" w:cs="Arial"/>
          <w:sz w:val="24"/>
          <w:szCs w:val="28"/>
        </w:rPr>
        <w:t xml:space="preserve">El presente informe </w:t>
      </w:r>
      <w:r w:rsidR="00474E78" w:rsidRPr="00DD4414">
        <w:rPr>
          <w:rFonts w:ascii="Arial Narrow" w:hAnsi="Arial Narrow" w:cs="Arial"/>
          <w:sz w:val="24"/>
          <w:szCs w:val="28"/>
        </w:rPr>
        <w:t>es el resultado de las actividades de seguimiento</w:t>
      </w:r>
      <w:r w:rsidR="00465116">
        <w:rPr>
          <w:rFonts w:ascii="Arial Narrow" w:hAnsi="Arial Narrow" w:cs="Arial"/>
          <w:sz w:val="24"/>
          <w:szCs w:val="28"/>
        </w:rPr>
        <w:t xml:space="preserve"> a la ejecución</w:t>
      </w:r>
      <w:r w:rsidR="00474E78" w:rsidRPr="00DD4414">
        <w:rPr>
          <w:rFonts w:ascii="Arial Narrow" w:hAnsi="Arial Narrow" w:cs="Arial"/>
          <w:sz w:val="24"/>
          <w:szCs w:val="28"/>
        </w:rPr>
        <w:t xml:space="preserve"> y control de las modificaciones que se </w:t>
      </w:r>
      <w:r w:rsidR="00124BEB" w:rsidRPr="00DD4414">
        <w:rPr>
          <w:rFonts w:ascii="Arial Narrow" w:hAnsi="Arial Narrow" w:cs="Arial"/>
          <w:sz w:val="24"/>
          <w:szCs w:val="28"/>
        </w:rPr>
        <w:t xml:space="preserve">han generado sobre el </w:t>
      </w:r>
      <w:r w:rsidR="00875816">
        <w:rPr>
          <w:rFonts w:ascii="Arial Narrow" w:hAnsi="Arial Narrow" w:cs="Arial"/>
          <w:sz w:val="24"/>
          <w:szCs w:val="28"/>
        </w:rPr>
        <w:t>Plan Anual de Adquisiciones 2016</w:t>
      </w:r>
      <w:r w:rsidR="00124BEB" w:rsidRPr="00DD4414">
        <w:rPr>
          <w:rFonts w:ascii="Arial Narrow" w:hAnsi="Arial Narrow" w:cs="Arial"/>
          <w:sz w:val="24"/>
          <w:szCs w:val="28"/>
        </w:rPr>
        <w:t xml:space="preserve"> </w:t>
      </w:r>
      <w:r w:rsidR="00BD0AB3" w:rsidRPr="00DD4414">
        <w:rPr>
          <w:rFonts w:ascii="Arial Narrow" w:hAnsi="Arial Narrow" w:cs="Arial"/>
          <w:sz w:val="24"/>
          <w:szCs w:val="28"/>
        </w:rPr>
        <w:t>aprobado en el artíc</w:t>
      </w:r>
      <w:r w:rsidR="00875816">
        <w:rPr>
          <w:rFonts w:ascii="Arial Narrow" w:hAnsi="Arial Narrow" w:cs="Arial"/>
          <w:sz w:val="24"/>
          <w:szCs w:val="28"/>
        </w:rPr>
        <w:t>ulo 5 de la Resolución 002 del 4 de enero de 2016</w:t>
      </w:r>
      <w:r w:rsidR="00BD0AB3" w:rsidRPr="00DD4414">
        <w:rPr>
          <w:rFonts w:ascii="Arial Narrow" w:hAnsi="Arial Narrow" w:cs="Arial"/>
          <w:sz w:val="24"/>
          <w:szCs w:val="28"/>
        </w:rPr>
        <w:t xml:space="preserve"> del Hospital Militar Central, el cual </w:t>
      </w:r>
      <w:r w:rsidR="00875816">
        <w:rPr>
          <w:rFonts w:ascii="Arial Narrow" w:hAnsi="Arial Narrow" w:cs="Arial"/>
          <w:sz w:val="24"/>
          <w:szCs w:val="28"/>
        </w:rPr>
        <w:t>representa</w:t>
      </w:r>
      <w:r w:rsidR="004C1F7D">
        <w:rPr>
          <w:rFonts w:ascii="Arial Narrow" w:hAnsi="Arial Narrow" w:cs="Arial"/>
          <w:sz w:val="24"/>
          <w:szCs w:val="28"/>
        </w:rPr>
        <w:t>ba</w:t>
      </w:r>
      <w:r w:rsidR="00BD0AB3" w:rsidRPr="00DD4414">
        <w:rPr>
          <w:rFonts w:ascii="Arial Narrow" w:hAnsi="Arial Narrow" w:cs="Arial"/>
          <w:sz w:val="24"/>
          <w:szCs w:val="28"/>
        </w:rPr>
        <w:t xml:space="preserve"> un presupuesto total de</w:t>
      </w:r>
      <w:r w:rsidR="00072850">
        <w:rPr>
          <w:rFonts w:ascii="Arial Narrow" w:hAnsi="Arial Narrow" w:cs="Arial"/>
          <w:sz w:val="24"/>
          <w:szCs w:val="28"/>
        </w:rPr>
        <w:t xml:space="preserve"> $</w:t>
      </w:r>
      <w:r w:rsidR="00875816">
        <w:rPr>
          <w:rFonts w:ascii="Arial Narrow" w:hAnsi="Arial Narrow" w:cs="Arial"/>
          <w:sz w:val="24"/>
          <w:szCs w:val="28"/>
        </w:rPr>
        <w:t>303</w:t>
      </w:r>
      <w:r w:rsidR="00337550">
        <w:rPr>
          <w:rFonts w:ascii="Arial Narrow" w:hAnsi="Arial Narrow" w:cs="Arial"/>
          <w:sz w:val="24"/>
          <w:szCs w:val="28"/>
        </w:rPr>
        <w:t>.</w:t>
      </w:r>
      <w:r w:rsidR="00875816">
        <w:rPr>
          <w:rFonts w:ascii="Arial Narrow" w:hAnsi="Arial Narrow" w:cs="Arial"/>
          <w:sz w:val="24"/>
          <w:szCs w:val="28"/>
        </w:rPr>
        <w:t>450</w:t>
      </w:r>
      <w:r w:rsidR="00337550">
        <w:rPr>
          <w:rFonts w:ascii="Arial Narrow" w:hAnsi="Arial Narrow" w:cs="Arial"/>
          <w:sz w:val="24"/>
          <w:szCs w:val="28"/>
        </w:rPr>
        <w:t>.</w:t>
      </w:r>
      <w:r w:rsidR="00875816">
        <w:rPr>
          <w:rFonts w:ascii="Arial Narrow" w:hAnsi="Arial Narrow" w:cs="Arial"/>
          <w:sz w:val="24"/>
          <w:szCs w:val="28"/>
        </w:rPr>
        <w:t>243</w:t>
      </w:r>
      <w:r w:rsidR="00337550">
        <w:rPr>
          <w:rFonts w:ascii="Arial Narrow" w:hAnsi="Arial Narrow" w:cs="Arial"/>
          <w:sz w:val="24"/>
          <w:szCs w:val="28"/>
        </w:rPr>
        <w:t>.</w:t>
      </w:r>
      <w:r w:rsidR="00875816">
        <w:rPr>
          <w:rFonts w:ascii="Arial Narrow" w:hAnsi="Arial Narrow" w:cs="Arial"/>
          <w:sz w:val="24"/>
          <w:szCs w:val="28"/>
        </w:rPr>
        <w:t>441. Sin embargo, se debe</w:t>
      </w:r>
      <w:r w:rsidR="004C1F7D">
        <w:rPr>
          <w:rFonts w:ascii="Arial Narrow" w:hAnsi="Arial Narrow" w:cs="Arial"/>
          <w:sz w:val="24"/>
          <w:szCs w:val="28"/>
        </w:rPr>
        <w:t>n</w:t>
      </w:r>
      <w:r w:rsidR="00875816">
        <w:rPr>
          <w:rFonts w:ascii="Arial Narrow" w:hAnsi="Arial Narrow" w:cs="Arial"/>
          <w:sz w:val="24"/>
          <w:szCs w:val="28"/>
        </w:rPr>
        <w:t xml:space="preserve"> considerar </w:t>
      </w:r>
      <w:r w:rsidR="004C1F7D">
        <w:rPr>
          <w:rFonts w:ascii="Arial Narrow" w:hAnsi="Arial Narrow" w:cs="Arial"/>
          <w:sz w:val="24"/>
          <w:szCs w:val="28"/>
        </w:rPr>
        <w:t xml:space="preserve">los siguientes hitos presentados al presupuesto del Hospital Militar Central: </w:t>
      </w:r>
    </w:p>
    <w:p w14:paraId="1FC74151" w14:textId="77777777" w:rsidR="004C1F7D" w:rsidRDefault="004C1F7D" w:rsidP="000037BC">
      <w:pPr>
        <w:jc w:val="both"/>
        <w:rPr>
          <w:rFonts w:ascii="Arial Narrow" w:hAnsi="Arial Narrow" w:cs="Arial"/>
          <w:sz w:val="24"/>
          <w:szCs w:val="28"/>
        </w:rPr>
      </w:pPr>
    </w:p>
    <w:p w14:paraId="671785A7" w14:textId="31F2F256" w:rsidR="004C1F7D" w:rsidRDefault="004C1F7D" w:rsidP="004C1F7D">
      <w:pPr>
        <w:pStyle w:val="Prrafodelista"/>
        <w:numPr>
          <w:ilvl w:val="0"/>
          <w:numId w:val="4"/>
        </w:numPr>
        <w:jc w:val="both"/>
        <w:rPr>
          <w:rFonts w:ascii="Arial Narrow" w:hAnsi="Arial Narrow" w:cs="Arial"/>
          <w:sz w:val="24"/>
          <w:szCs w:val="28"/>
        </w:rPr>
      </w:pPr>
      <w:r w:rsidRPr="004C1F7D">
        <w:rPr>
          <w:rFonts w:ascii="Arial Narrow" w:hAnsi="Arial Narrow" w:cs="Arial"/>
          <w:sz w:val="24"/>
          <w:szCs w:val="28"/>
        </w:rPr>
        <w:t>A</w:t>
      </w:r>
      <w:r w:rsidR="00875816" w:rsidRPr="004C1F7D">
        <w:rPr>
          <w:rFonts w:ascii="Arial Narrow" w:hAnsi="Arial Narrow" w:cs="Arial"/>
          <w:sz w:val="24"/>
          <w:szCs w:val="28"/>
        </w:rPr>
        <w:t xml:space="preserve">plazamiento de presupuesto por valor de </w:t>
      </w:r>
      <w:r w:rsidR="00903F63" w:rsidRPr="004C1F7D">
        <w:rPr>
          <w:rFonts w:ascii="Arial Narrow" w:hAnsi="Arial Narrow" w:cs="Arial"/>
          <w:sz w:val="24"/>
          <w:szCs w:val="28"/>
        </w:rPr>
        <w:t>$3.941.502.434 de acuerdo al Decreto 378 del 4 de marzo de 2016. “Por la cual se aplazan unas apropiaciones en el Presupuesto General de la Nación para la vigencia fiscal 2016 y se dictan otras disposiciones”</w:t>
      </w:r>
      <w:r>
        <w:rPr>
          <w:rFonts w:ascii="Arial Narrow" w:hAnsi="Arial Narrow" w:cs="Arial"/>
          <w:sz w:val="24"/>
          <w:szCs w:val="28"/>
        </w:rPr>
        <w:t>.</w:t>
      </w:r>
    </w:p>
    <w:p w14:paraId="442891D6" w14:textId="77777777" w:rsidR="004C1F7D" w:rsidRDefault="004C1F7D" w:rsidP="004C1F7D">
      <w:pPr>
        <w:pStyle w:val="Prrafodelista"/>
        <w:jc w:val="both"/>
        <w:rPr>
          <w:rFonts w:ascii="Arial Narrow" w:hAnsi="Arial Narrow" w:cs="Arial"/>
          <w:sz w:val="24"/>
          <w:szCs w:val="28"/>
        </w:rPr>
      </w:pPr>
    </w:p>
    <w:p w14:paraId="5047A8E1" w14:textId="5920389C" w:rsidR="004C1F7D" w:rsidRPr="004C1F7D" w:rsidRDefault="004C1F7D" w:rsidP="004C1F7D">
      <w:pPr>
        <w:pStyle w:val="Prrafodelista"/>
        <w:numPr>
          <w:ilvl w:val="0"/>
          <w:numId w:val="4"/>
        </w:numPr>
        <w:jc w:val="both"/>
        <w:rPr>
          <w:rFonts w:ascii="Arial Narrow" w:hAnsi="Arial Narrow" w:cs="Arial"/>
          <w:sz w:val="24"/>
          <w:szCs w:val="28"/>
        </w:rPr>
      </w:pPr>
      <w:r>
        <w:rPr>
          <w:rFonts w:ascii="Arial Narrow" w:hAnsi="Arial Narrow" w:cs="Arial"/>
          <w:sz w:val="24"/>
          <w:szCs w:val="28"/>
        </w:rPr>
        <w:t>Adición al presupuesto de ingresos y gastos de la entidad, de acuerdo a Resolución N° 594 de 5 de julio de 2016, “Por la cual se modifica la Resolución N° 002 de enero 4 de 2016, Por medio de la cual se fija la distribución del presupuesto de funcionamiento e inversión y el Plan Anual de Adquisiciones para la Vigencia Fiscal 2016”.</w:t>
      </w:r>
    </w:p>
    <w:p w14:paraId="21D94DBE" w14:textId="77777777" w:rsidR="004C1F7D" w:rsidRDefault="004C1F7D" w:rsidP="000037BC">
      <w:pPr>
        <w:jc w:val="both"/>
        <w:rPr>
          <w:rFonts w:ascii="Arial Narrow" w:hAnsi="Arial Narrow" w:cs="Arial"/>
          <w:sz w:val="24"/>
          <w:szCs w:val="28"/>
        </w:rPr>
      </w:pPr>
    </w:p>
    <w:p w14:paraId="6F9D7C87" w14:textId="3683D301" w:rsidR="00875816" w:rsidRPr="004C1F7D" w:rsidRDefault="004C1F7D" w:rsidP="004C1F7D">
      <w:pPr>
        <w:ind w:firstLine="284"/>
        <w:jc w:val="both"/>
        <w:rPr>
          <w:rFonts w:ascii="Arial Narrow" w:hAnsi="Arial Narrow" w:cs="Arial"/>
          <w:b/>
          <w:sz w:val="24"/>
          <w:szCs w:val="28"/>
        </w:rPr>
      </w:pPr>
      <w:r>
        <w:rPr>
          <w:rFonts w:ascii="Arial Narrow" w:hAnsi="Arial Narrow" w:cs="Arial"/>
          <w:sz w:val="24"/>
          <w:szCs w:val="28"/>
        </w:rPr>
        <w:t xml:space="preserve">Lo anterior, </w:t>
      </w:r>
      <w:r w:rsidR="00A44D73">
        <w:rPr>
          <w:rFonts w:ascii="Arial Narrow" w:hAnsi="Arial Narrow" w:cs="Arial"/>
          <w:sz w:val="24"/>
          <w:szCs w:val="28"/>
        </w:rPr>
        <w:t xml:space="preserve">denota </w:t>
      </w:r>
      <w:r>
        <w:rPr>
          <w:rFonts w:ascii="Arial Narrow" w:hAnsi="Arial Narrow" w:cs="Arial"/>
          <w:sz w:val="24"/>
          <w:szCs w:val="28"/>
        </w:rPr>
        <w:t xml:space="preserve">así </w:t>
      </w:r>
      <w:r w:rsidR="00A44D73">
        <w:rPr>
          <w:rFonts w:ascii="Arial Narrow" w:hAnsi="Arial Narrow" w:cs="Arial"/>
          <w:sz w:val="24"/>
          <w:szCs w:val="28"/>
        </w:rPr>
        <w:t>una apropiación actual por valor de $</w:t>
      </w:r>
      <w:r>
        <w:rPr>
          <w:rFonts w:ascii="Arial Narrow" w:hAnsi="Arial Narrow" w:cs="Arial"/>
          <w:sz w:val="24"/>
          <w:szCs w:val="28"/>
        </w:rPr>
        <w:t xml:space="preserve">329.508.741.007 </w:t>
      </w:r>
      <w:r w:rsidR="00C50BAA">
        <w:rPr>
          <w:rFonts w:ascii="Arial Narrow" w:hAnsi="Arial Narrow" w:cs="Arial"/>
          <w:sz w:val="24"/>
          <w:szCs w:val="28"/>
        </w:rPr>
        <w:t xml:space="preserve">para la vigencia </w:t>
      </w:r>
      <w:r w:rsidR="0020073C">
        <w:rPr>
          <w:rFonts w:ascii="Arial Narrow" w:hAnsi="Arial Narrow" w:cs="Arial"/>
          <w:sz w:val="24"/>
          <w:szCs w:val="28"/>
        </w:rPr>
        <w:t>2016</w:t>
      </w:r>
      <w:r w:rsidR="008E0743">
        <w:rPr>
          <w:rFonts w:ascii="Arial Narrow" w:hAnsi="Arial Narrow" w:cs="Arial"/>
          <w:sz w:val="24"/>
          <w:szCs w:val="28"/>
        </w:rPr>
        <w:t xml:space="preserve">. </w:t>
      </w:r>
    </w:p>
    <w:p w14:paraId="07BF2BC0" w14:textId="77777777" w:rsidR="00875816" w:rsidRDefault="00875816" w:rsidP="000037BC">
      <w:pPr>
        <w:jc w:val="both"/>
        <w:rPr>
          <w:rFonts w:ascii="Arial Narrow" w:hAnsi="Arial Narrow" w:cs="Arial"/>
          <w:sz w:val="24"/>
          <w:szCs w:val="28"/>
        </w:rPr>
      </w:pPr>
    </w:p>
    <w:p w14:paraId="4BFE1D05" w14:textId="5C69BED4" w:rsidR="008E0743" w:rsidRDefault="008E0743" w:rsidP="004C1F7D">
      <w:pPr>
        <w:ind w:firstLine="284"/>
        <w:jc w:val="both"/>
        <w:rPr>
          <w:rFonts w:ascii="Arial Narrow" w:hAnsi="Arial Narrow" w:cs="Arial"/>
          <w:sz w:val="24"/>
          <w:szCs w:val="28"/>
        </w:rPr>
      </w:pPr>
      <w:r>
        <w:rPr>
          <w:rFonts w:ascii="Arial Narrow" w:hAnsi="Arial Narrow" w:cs="Arial"/>
          <w:sz w:val="24"/>
          <w:szCs w:val="28"/>
        </w:rPr>
        <w:t>El presente informe detalla las modificaciones</w:t>
      </w:r>
      <w:r w:rsidR="0020073C">
        <w:rPr>
          <w:rFonts w:ascii="Arial Narrow" w:hAnsi="Arial Narrow" w:cs="Arial"/>
          <w:sz w:val="24"/>
          <w:szCs w:val="28"/>
        </w:rPr>
        <w:t xml:space="preserve"> acumuladas</w:t>
      </w:r>
      <w:r w:rsidR="0020073C" w:rsidRPr="0020073C">
        <w:rPr>
          <w:rFonts w:ascii="Arial Narrow" w:hAnsi="Arial Narrow" w:cs="Arial"/>
          <w:sz w:val="24"/>
          <w:szCs w:val="28"/>
        </w:rPr>
        <w:t xml:space="preserve"> </w:t>
      </w:r>
      <w:r w:rsidR="0020073C">
        <w:rPr>
          <w:rFonts w:ascii="Arial Narrow" w:hAnsi="Arial Narrow" w:cs="Arial"/>
          <w:sz w:val="24"/>
          <w:szCs w:val="28"/>
        </w:rPr>
        <w:t>al P</w:t>
      </w:r>
      <w:r w:rsidR="00897102">
        <w:rPr>
          <w:rFonts w:ascii="Arial Narrow" w:hAnsi="Arial Narrow" w:cs="Arial"/>
          <w:sz w:val="24"/>
          <w:szCs w:val="28"/>
        </w:rPr>
        <w:t xml:space="preserve">lan Anual de Adquisiciones 2016 </w:t>
      </w:r>
      <w:r>
        <w:rPr>
          <w:rFonts w:ascii="Arial Narrow" w:hAnsi="Arial Narrow" w:cs="Arial"/>
          <w:sz w:val="24"/>
          <w:szCs w:val="28"/>
        </w:rPr>
        <w:t xml:space="preserve">generadas </w:t>
      </w:r>
      <w:r w:rsidR="004C1F7D">
        <w:rPr>
          <w:rFonts w:ascii="Arial Narrow" w:hAnsi="Arial Narrow" w:cs="Arial"/>
          <w:sz w:val="24"/>
          <w:szCs w:val="28"/>
        </w:rPr>
        <w:t xml:space="preserve">al tercer </w:t>
      </w:r>
      <w:r w:rsidR="0020073C">
        <w:rPr>
          <w:rFonts w:ascii="Arial Narrow" w:hAnsi="Arial Narrow" w:cs="Arial"/>
          <w:sz w:val="24"/>
          <w:szCs w:val="28"/>
        </w:rPr>
        <w:t>trimestre de la vigencia</w:t>
      </w:r>
      <w:r>
        <w:rPr>
          <w:rFonts w:ascii="Arial Narrow" w:hAnsi="Arial Narrow" w:cs="Arial"/>
          <w:sz w:val="24"/>
          <w:szCs w:val="28"/>
        </w:rPr>
        <w:t>,</w:t>
      </w:r>
      <w:r w:rsidR="0020073C">
        <w:rPr>
          <w:rFonts w:ascii="Arial Narrow" w:hAnsi="Arial Narrow" w:cs="Arial"/>
          <w:sz w:val="24"/>
          <w:szCs w:val="28"/>
        </w:rPr>
        <w:t xml:space="preserve"> </w:t>
      </w:r>
      <w:r>
        <w:rPr>
          <w:rFonts w:ascii="Arial Narrow" w:hAnsi="Arial Narrow" w:cs="Arial"/>
          <w:sz w:val="24"/>
          <w:szCs w:val="28"/>
        </w:rPr>
        <w:t>clasificadas de la siguiente manera:</w:t>
      </w:r>
    </w:p>
    <w:p w14:paraId="6EAC3276" w14:textId="77777777" w:rsidR="008E0743" w:rsidRDefault="008E0743" w:rsidP="000037BC">
      <w:pPr>
        <w:jc w:val="both"/>
        <w:rPr>
          <w:rFonts w:ascii="Arial Narrow" w:hAnsi="Arial Narrow" w:cs="Arial"/>
          <w:sz w:val="24"/>
          <w:szCs w:val="28"/>
        </w:rPr>
      </w:pPr>
    </w:p>
    <w:p w14:paraId="57F311C9" w14:textId="77777777" w:rsidR="00BD0AB3" w:rsidRPr="00DD4414" w:rsidRDefault="00BD0AB3" w:rsidP="004D0D50">
      <w:pPr>
        <w:pStyle w:val="Prrafodelista"/>
        <w:numPr>
          <w:ilvl w:val="0"/>
          <w:numId w:val="1"/>
        </w:numPr>
        <w:jc w:val="both"/>
        <w:rPr>
          <w:rFonts w:ascii="Arial Narrow" w:hAnsi="Arial Narrow" w:cs="Arial"/>
          <w:sz w:val="24"/>
          <w:szCs w:val="28"/>
        </w:rPr>
      </w:pPr>
      <w:r w:rsidRPr="00DD4414">
        <w:rPr>
          <w:rFonts w:ascii="Arial Narrow" w:hAnsi="Arial Narrow" w:cs="Arial"/>
          <w:sz w:val="24"/>
          <w:szCs w:val="28"/>
        </w:rPr>
        <w:t xml:space="preserve">Adiciones: </w:t>
      </w:r>
      <w:r w:rsidR="0023630C" w:rsidRPr="00DD4414">
        <w:rPr>
          <w:rFonts w:ascii="Arial Narrow" w:hAnsi="Arial Narrow" w:cs="Arial"/>
          <w:sz w:val="24"/>
          <w:szCs w:val="28"/>
        </w:rPr>
        <w:t xml:space="preserve">solicitudes </w:t>
      </w:r>
      <w:r w:rsidR="008E0743">
        <w:rPr>
          <w:rFonts w:ascii="Arial Narrow" w:hAnsi="Arial Narrow" w:cs="Arial"/>
          <w:sz w:val="24"/>
          <w:szCs w:val="28"/>
        </w:rPr>
        <w:t>de adición presupuestal a c</w:t>
      </w:r>
      <w:r w:rsidR="0023630C" w:rsidRPr="00DD4414">
        <w:rPr>
          <w:rFonts w:ascii="Arial Narrow" w:hAnsi="Arial Narrow" w:cs="Arial"/>
          <w:sz w:val="24"/>
          <w:szCs w:val="28"/>
        </w:rPr>
        <w:t xml:space="preserve">ontratos </w:t>
      </w:r>
      <w:r w:rsidR="008E0743" w:rsidRPr="00DD4414">
        <w:rPr>
          <w:rFonts w:ascii="Arial Narrow" w:hAnsi="Arial Narrow" w:cs="Arial"/>
          <w:sz w:val="24"/>
          <w:szCs w:val="28"/>
        </w:rPr>
        <w:t>de ad</w:t>
      </w:r>
      <w:r w:rsidR="008E0743">
        <w:rPr>
          <w:rFonts w:ascii="Arial Narrow" w:hAnsi="Arial Narrow" w:cs="Arial"/>
          <w:sz w:val="24"/>
          <w:szCs w:val="28"/>
        </w:rPr>
        <w:t xml:space="preserve">quisición de bienes y servicios que se encuentran </w:t>
      </w:r>
      <w:r w:rsidR="0023630C" w:rsidRPr="00DD4414">
        <w:rPr>
          <w:rFonts w:ascii="Arial Narrow" w:hAnsi="Arial Narrow" w:cs="Arial"/>
          <w:sz w:val="24"/>
          <w:szCs w:val="28"/>
        </w:rPr>
        <w:t xml:space="preserve">en ejecución </w:t>
      </w:r>
      <w:r w:rsidR="008E0743">
        <w:rPr>
          <w:rFonts w:ascii="Arial Narrow" w:hAnsi="Arial Narrow" w:cs="Arial"/>
          <w:sz w:val="24"/>
          <w:szCs w:val="28"/>
        </w:rPr>
        <w:t>y</w:t>
      </w:r>
      <w:r w:rsidR="0023630C" w:rsidRPr="00DD4414">
        <w:rPr>
          <w:rFonts w:ascii="Arial Narrow" w:hAnsi="Arial Narrow" w:cs="Arial"/>
          <w:sz w:val="24"/>
          <w:szCs w:val="28"/>
        </w:rPr>
        <w:t xml:space="preserve"> obedecen a una necesidad definida y justificada por cada uno de los supervisores de contratos.</w:t>
      </w:r>
    </w:p>
    <w:p w14:paraId="22FE238A" w14:textId="77777777" w:rsidR="0023630C" w:rsidRPr="00DD4414" w:rsidRDefault="0023630C" w:rsidP="0023630C">
      <w:pPr>
        <w:pStyle w:val="Prrafodelista"/>
        <w:jc w:val="both"/>
        <w:rPr>
          <w:rFonts w:ascii="Arial Narrow" w:hAnsi="Arial Narrow" w:cs="Arial"/>
          <w:sz w:val="24"/>
          <w:szCs w:val="28"/>
        </w:rPr>
      </w:pPr>
    </w:p>
    <w:p w14:paraId="0AA61E9B" w14:textId="7CAD3105" w:rsidR="0023630C" w:rsidRPr="00DD4414" w:rsidRDefault="0023630C" w:rsidP="004D0D50">
      <w:pPr>
        <w:pStyle w:val="Prrafodelista"/>
        <w:numPr>
          <w:ilvl w:val="0"/>
          <w:numId w:val="1"/>
        </w:numPr>
        <w:jc w:val="both"/>
        <w:rPr>
          <w:rFonts w:ascii="Arial Narrow" w:hAnsi="Arial Narrow" w:cs="Arial"/>
          <w:sz w:val="24"/>
          <w:szCs w:val="28"/>
        </w:rPr>
      </w:pPr>
      <w:r w:rsidRPr="00DD4414">
        <w:rPr>
          <w:rFonts w:ascii="Arial Narrow" w:hAnsi="Arial Narrow" w:cs="Arial"/>
          <w:sz w:val="24"/>
          <w:szCs w:val="28"/>
        </w:rPr>
        <w:t>Modif</w:t>
      </w:r>
      <w:r w:rsidR="008E0743">
        <w:rPr>
          <w:rFonts w:ascii="Arial Narrow" w:hAnsi="Arial Narrow" w:cs="Arial"/>
          <w:sz w:val="24"/>
          <w:szCs w:val="28"/>
        </w:rPr>
        <w:t>icación y/o inclusión: hace referencia a toda</w:t>
      </w:r>
      <w:r w:rsidRPr="00DD4414">
        <w:rPr>
          <w:rFonts w:ascii="Arial Narrow" w:hAnsi="Arial Narrow" w:cs="Arial"/>
          <w:sz w:val="24"/>
          <w:szCs w:val="28"/>
        </w:rPr>
        <w:t xml:space="preserve"> aquella</w:t>
      </w:r>
      <w:r w:rsidR="008E0743">
        <w:rPr>
          <w:rFonts w:ascii="Arial Narrow" w:hAnsi="Arial Narrow" w:cs="Arial"/>
          <w:sz w:val="24"/>
          <w:szCs w:val="28"/>
        </w:rPr>
        <w:t xml:space="preserve"> recomposición</w:t>
      </w:r>
      <w:r w:rsidR="000D7FB5">
        <w:rPr>
          <w:rFonts w:ascii="Arial Narrow" w:hAnsi="Arial Narrow" w:cs="Arial"/>
          <w:sz w:val="24"/>
          <w:szCs w:val="28"/>
        </w:rPr>
        <w:t xml:space="preserve"> a nivel interno de cada rubro en cuanto a</w:t>
      </w:r>
      <w:r w:rsidR="008E0743">
        <w:rPr>
          <w:rFonts w:ascii="Arial Narrow" w:hAnsi="Arial Narrow" w:cs="Arial"/>
          <w:sz w:val="24"/>
          <w:szCs w:val="28"/>
        </w:rPr>
        <w:t xml:space="preserve"> requerimientos</w:t>
      </w:r>
      <w:r w:rsidR="000D7FB5">
        <w:rPr>
          <w:rFonts w:ascii="Arial Narrow" w:hAnsi="Arial Narrow" w:cs="Arial"/>
          <w:sz w:val="24"/>
          <w:szCs w:val="28"/>
        </w:rPr>
        <w:t xml:space="preserve"> y/o montos presupuestales</w:t>
      </w:r>
      <w:r w:rsidR="008E0743">
        <w:rPr>
          <w:rFonts w:ascii="Arial Narrow" w:hAnsi="Arial Narrow" w:cs="Arial"/>
          <w:sz w:val="24"/>
          <w:szCs w:val="28"/>
        </w:rPr>
        <w:t xml:space="preserve"> aprobados inicialmente en el Plan</w:t>
      </w:r>
      <w:r w:rsidR="000D7FB5">
        <w:rPr>
          <w:rFonts w:ascii="Arial Narrow" w:hAnsi="Arial Narrow" w:cs="Arial"/>
          <w:sz w:val="24"/>
          <w:szCs w:val="28"/>
        </w:rPr>
        <w:t>;</w:t>
      </w:r>
      <w:r w:rsidRPr="00DD4414">
        <w:rPr>
          <w:rFonts w:ascii="Arial Narrow" w:hAnsi="Arial Narrow" w:cs="Arial"/>
          <w:sz w:val="24"/>
          <w:szCs w:val="28"/>
        </w:rPr>
        <w:t xml:space="preserve"> as</w:t>
      </w:r>
      <w:r w:rsidR="000D7FB5">
        <w:rPr>
          <w:rFonts w:ascii="Arial Narrow" w:hAnsi="Arial Narrow" w:cs="Arial"/>
          <w:sz w:val="24"/>
          <w:szCs w:val="28"/>
        </w:rPr>
        <w:t>í como</w:t>
      </w:r>
      <w:r w:rsidR="00897102">
        <w:rPr>
          <w:rFonts w:ascii="Arial Narrow" w:hAnsi="Arial Narrow" w:cs="Arial"/>
          <w:sz w:val="24"/>
          <w:szCs w:val="28"/>
        </w:rPr>
        <w:t>,</w:t>
      </w:r>
      <w:r w:rsidR="000D7FB5">
        <w:rPr>
          <w:rFonts w:ascii="Arial Narrow" w:hAnsi="Arial Narrow" w:cs="Arial"/>
          <w:sz w:val="24"/>
          <w:szCs w:val="28"/>
        </w:rPr>
        <w:t xml:space="preserve"> la inclusión de nuevas necesidades </w:t>
      </w:r>
      <w:r w:rsidR="00295EA4" w:rsidRPr="00DD4414">
        <w:rPr>
          <w:rFonts w:ascii="Arial Narrow" w:hAnsi="Arial Narrow" w:cs="Arial"/>
          <w:sz w:val="24"/>
          <w:szCs w:val="28"/>
        </w:rPr>
        <w:t>de bienes y/o servicios</w:t>
      </w:r>
      <w:r w:rsidRPr="00DD4414">
        <w:rPr>
          <w:rFonts w:ascii="Arial Narrow" w:hAnsi="Arial Narrow" w:cs="Arial"/>
          <w:sz w:val="24"/>
          <w:szCs w:val="28"/>
        </w:rPr>
        <w:t xml:space="preserve"> no contemplados inicialmente en el Plan Anual de Adquisiciones.</w:t>
      </w:r>
    </w:p>
    <w:p w14:paraId="21F0E000" w14:textId="77777777" w:rsidR="0023630C" w:rsidRPr="00DD4414" w:rsidRDefault="0023630C" w:rsidP="0023630C">
      <w:pPr>
        <w:pStyle w:val="Prrafodelista"/>
        <w:jc w:val="both"/>
        <w:rPr>
          <w:rFonts w:ascii="Arial Narrow" w:hAnsi="Arial Narrow" w:cs="Arial"/>
          <w:sz w:val="24"/>
          <w:szCs w:val="28"/>
        </w:rPr>
      </w:pPr>
    </w:p>
    <w:p w14:paraId="30CE229D" w14:textId="77777777" w:rsidR="0023630C" w:rsidRPr="00DD4414" w:rsidRDefault="0023630C" w:rsidP="004D0D50">
      <w:pPr>
        <w:pStyle w:val="Prrafodelista"/>
        <w:numPr>
          <w:ilvl w:val="0"/>
          <w:numId w:val="1"/>
        </w:numPr>
        <w:jc w:val="both"/>
        <w:rPr>
          <w:rFonts w:ascii="Arial Narrow" w:hAnsi="Arial Narrow" w:cs="Arial"/>
          <w:sz w:val="24"/>
          <w:szCs w:val="28"/>
        </w:rPr>
      </w:pPr>
      <w:r w:rsidRPr="00DD4414">
        <w:rPr>
          <w:rFonts w:ascii="Arial Narrow" w:hAnsi="Arial Narrow" w:cs="Arial"/>
          <w:sz w:val="24"/>
          <w:szCs w:val="28"/>
        </w:rPr>
        <w:t xml:space="preserve">Urgencias Vitales: corresponden a todas aquellas necesidades de bienes y/o servicios </w:t>
      </w:r>
      <w:r w:rsidR="00295EA4" w:rsidRPr="00DD4414">
        <w:rPr>
          <w:rFonts w:ascii="Arial Narrow" w:hAnsi="Arial Narrow" w:cs="Arial"/>
          <w:sz w:val="24"/>
          <w:szCs w:val="28"/>
        </w:rPr>
        <w:t xml:space="preserve">estrictamente asistenciales clasificadas con </w:t>
      </w:r>
      <w:r w:rsidR="000D7FB5">
        <w:rPr>
          <w:rFonts w:ascii="Arial Narrow" w:hAnsi="Arial Narrow" w:cs="Arial"/>
          <w:sz w:val="24"/>
          <w:szCs w:val="28"/>
        </w:rPr>
        <w:t>alto nivel de urgencia y</w:t>
      </w:r>
      <w:r w:rsidR="00295EA4" w:rsidRPr="00DD4414">
        <w:rPr>
          <w:rFonts w:ascii="Arial Narrow" w:hAnsi="Arial Narrow" w:cs="Arial"/>
          <w:sz w:val="24"/>
          <w:szCs w:val="28"/>
        </w:rPr>
        <w:t xml:space="preserve"> que requieren ser adquiridas para la atención inmediata de usuarios y beneficiarios del Subsistema de Salud de las Fuerzas Militares. </w:t>
      </w:r>
    </w:p>
    <w:p w14:paraId="6F12A6DE" w14:textId="77777777" w:rsidR="00BD0AB3" w:rsidRPr="00DD4414" w:rsidRDefault="00BD0AB3" w:rsidP="000037BC">
      <w:pPr>
        <w:jc w:val="both"/>
        <w:rPr>
          <w:rFonts w:ascii="Arial Narrow" w:hAnsi="Arial Narrow" w:cs="Arial"/>
          <w:sz w:val="24"/>
          <w:szCs w:val="28"/>
        </w:rPr>
      </w:pPr>
    </w:p>
    <w:p w14:paraId="39987794" w14:textId="77777777" w:rsidR="00BD0AB3" w:rsidRPr="00DD4414" w:rsidRDefault="00BD0AB3" w:rsidP="000037BC">
      <w:pPr>
        <w:jc w:val="both"/>
        <w:rPr>
          <w:rFonts w:ascii="Arial Narrow" w:hAnsi="Arial Narrow" w:cs="Arial"/>
          <w:sz w:val="24"/>
          <w:szCs w:val="28"/>
        </w:rPr>
      </w:pPr>
    </w:p>
    <w:p w14:paraId="29303605" w14:textId="77777777" w:rsidR="00BD0AB3" w:rsidRPr="00DD4414" w:rsidRDefault="00BD0AB3" w:rsidP="000037BC">
      <w:pPr>
        <w:jc w:val="both"/>
        <w:rPr>
          <w:rFonts w:ascii="Arial Narrow" w:hAnsi="Arial Narrow" w:cs="Arial"/>
          <w:sz w:val="24"/>
          <w:szCs w:val="28"/>
        </w:rPr>
      </w:pPr>
    </w:p>
    <w:p w14:paraId="39951BB5" w14:textId="77777777" w:rsidR="00BD0AB3" w:rsidRPr="00DD4414" w:rsidRDefault="00BD0AB3" w:rsidP="000037BC">
      <w:pPr>
        <w:jc w:val="both"/>
        <w:rPr>
          <w:rFonts w:ascii="Arial Narrow" w:hAnsi="Arial Narrow" w:cs="Arial"/>
          <w:sz w:val="24"/>
          <w:szCs w:val="28"/>
        </w:rPr>
      </w:pPr>
    </w:p>
    <w:p w14:paraId="2854C9F2" w14:textId="77777777" w:rsidR="00124BEB" w:rsidRDefault="00124BEB" w:rsidP="000037BC">
      <w:pPr>
        <w:jc w:val="both"/>
        <w:rPr>
          <w:rFonts w:ascii="Arial Narrow" w:hAnsi="Arial Narrow" w:cs="Arial"/>
          <w:sz w:val="24"/>
          <w:szCs w:val="28"/>
        </w:rPr>
      </w:pPr>
    </w:p>
    <w:p w14:paraId="57D3FE90" w14:textId="77777777" w:rsidR="005516C0" w:rsidRDefault="005516C0" w:rsidP="000037BC">
      <w:pPr>
        <w:jc w:val="both"/>
        <w:rPr>
          <w:rFonts w:ascii="Arial Narrow" w:hAnsi="Arial Narrow" w:cs="Arial"/>
          <w:sz w:val="24"/>
          <w:szCs w:val="28"/>
        </w:rPr>
      </w:pPr>
    </w:p>
    <w:p w14:paraId="7AD9B63F" w14:textId="77777777" w:rsidR="000D7FB5" w:rsidRDefault="000D7FB5" w:rsidP="000037BC">
      <w:pPr>
        <w:jc w:val="both"/>
        <w:rPr>
          <w:rFonts w:ascii="Arial Narrow" w:hAnsi="Arial Narrow" w:cs="Arial"/>
          <w:sz w:val="24"/>
          <w:szCs w:val="28"/>
        </w:rPr>
      </w:pPr>
    </w:p>
    <w:p w14:paraId="0D318A39" w14:textId="77777777" w:rsidR="005516C0" w:rsidRDefault="005516C0" w:rsidP="000037BC">
      <w:pPr>
        <w:jc w:val="both"/>
        <w:rPr>
          <w:rFonts w:ascii="Arial Narrow" w:hAnsi="Arial Narrow" w:cs="Arial"/>
          <w:sz w:val="24"/>
          <w:szCs w:val="28"/>
        </w:rPr>
      </w:pPr>
    </w:p>
    <w:sdt>
      <w:sdtPr>
        <w:rPr>
          <w:rFonts w:ascii="Arial Narrow" w:eastAsia="Calibri" w:hAnsi="Arial Narrow" w:cs="Times New Roman"/>
          <w:b/>
          <w:color w:val="000000" w:themeColor="text1"/>
          <w:sz w:val="28"/>
          <w:szCs w:val="24"/>
          <w:lang w:val="es-ES" w:eastAsia="en-US"/>
        </w:rPr>
        <w:id w:val="1522584355"/>
        <w:docPartObj>
          <w:docPartGallery w:val="Table of Contents"/>
          <w:docPartUnique/>
        </w:docPartObj>
      </w:sdtPr>
      <w:sdtEndPr>
        <w:rPr>
          <w:bCs/>
          <w:color w:val="auto"/>
          <w:sz w:val="24"/>
        </w:rPr>
      </w:sdtEndPr>
      <w:sdtContent>
        <w:p w14:paraId="001A0240" w14:textId="77777777" w:rsidR="00DD45BF" w:rsidRPr="000103B8" w:rsidRDefault="00DD45BF" w:rsidP="00DD45BF">
          <w:pPr>
            <w:pStyle w:val="TtulodeTDC"/>
            <w:jc w:val="center"/>
            <w:rPr>
              <w:rFonts w:ascii="Arial Narrow" w:hAnsi="Arial Narrow"/>
              <w:b/>
              <w:color w:val="000000" w:themeColor="text1"/>
              <w:sz w:val="28"/>
              <w:szCs w:val="24"/>
              <w:lang w:val="es-ES"/>
            </w:rPr>
          </w:pPr>
          <w:r w:rsidRPr="000103B8">
            <w:rPr>
              <w:rFonts w:ascii="Arial Narrow" w:hAnsi="Arial Narrow"/>
              <w:b/>
              <w:color w:val="000000" w:themeColor="text1"/>
              <w:sz w:val="28"/>
              <w:szCs w:val="24"/>
              <w:lang w:val="es-ES"/>
            </w:rPr>
            <w:t>TABLA DE CONTENIDO</w:t>
          </w:r>
        </w:p>
        <w:p w14:paraId="00D4FE83" w14:textId="77777777" w:rsidR="00DD45BF" w:rsidRPr="000103B8" w:rsidRDefault="00DD45BF" w:rsidP="00DD45BF">
          <w:pPr>
            <w:rPr>
              <w:rFonts w:ascii="Arial Narrow" w:hAnsi="Arial Narrow"/>
              <w:sz w:val="24"/>
              <w:szCs w:val="24"/>
              <w:lang w:val="es-ES" w:eastAsia="es-CO"/>
            </w:rPr>
          </w:pPr>
        </w:p>
        <w:p w14:paraId="3BF72C44" w14:textId="77777777" w:rsidR="0042461E" w:rsidRDefault="00DD45BF">
          <w:pPr>
            <w:pStyle w:val="TDC1"/>
            <w:tabs>
              <w:tab w:val="left" w:pos="440"/>
              <w:tab w:val="right" w:leader="dot" w:pos="9394"/>
            </w:tabs>
            <w:rPr>
              <w:rFonts w:asciiTheme="minorHAnsi" w:eastAsiaTheme="minorEastAsia" w:hAnsiTheme="minorHAnsi" w:cstheme="minorBidi"/>
              <w:noProof/>
              <w:lang w:eastAsia="es-CO"/>
            </w:rPr>
          </w:pPr>
          <w:r w:rsidRPr="00111D02">
            <w:rPr>
              <w:rFonts w:ascii="Arial Narrow" w:hAnsi="Arial Narrow"/>
              <w:b/>
              <w:sz w:val="24"/>
              <w:szCs w:val="24"/>
            </w:rPr>
            <w:fldChar w:fldCharType="begin"/>
          </w:r>
          <w:r w:rsidRPr="00111D02">
            <w:rPr>
              <w:rFonts w:ascii="Arial Narrow" w:hAnsi="Arial Narrow"/>
              <w:b/>
              <w:sz w:val="24"/>
              <w:szCs w:val="24"/>
            </w:rPr>
            <w:instrText xml:space="preserve"> TOC \o "1-3" \h \z \u </w:instrText>
          </w:r>
          <w:r w:rsidRPr="00111D02">
            <w:rPr>
              <w:rFonts w:ascii="Arial Narrow" w:hAnsi="Arial Narrow"/>
              <w:b/>
              <w:sz w:val="24"/>
              <w:szCs w:val="24"/>
            </w:rPr>
            <w:fldChar w:fldCharType="separate"/>
          </w:r>
          <w:hyperlink w:anchor="_Toc467504356" w:history="1">
            <w:r w:rsidR="0042461E" w:rsidRPr="00CC6A58">
              <w:rPr>
                <w:rStyle w:val="Hipervnculo"/>
                <w:rFonts w:ascii="Arial Narrow" w:hAnsi="Arial Narrow" w:cs="Arial"/>
                <w:b/>
                <w:noProof/>
              </w:rPr>
              <w:t>1.</w:t>
            </w:r>
            <w:r w:rsidR="0042461E">
              <w:rPr>
                <w:rFonts w:asciiTheme="minorHAnsi" w:eastAsiaTheme="minorEastAsia" w:hAnsiTheme="minorHAnsi" w:cstheme="minorBidi"/>
                <w:noProof/>
                <w:lang w:eastAsia="es-CO"/>
              </w:rPr>
              <w:tab/>
            </w:r>
            <w:r w:rsidR="0042461E" w:rsidRPr="00CC6A58">
              <w:rPr>
                <w:rStyle w:val="Hipervnculo"/>
                <w:rFonts w:ascii="Arial Narrow" w:hAnsi="Arial Narrow" w:cs="Arial"/>
                <w:b/>
                <w:noProof/>
              </w:rPr>
              <w:t>Seguimiento a Ejecución del Plan Anual de Adquisiciones 2016</w:t>
            </w:r>
            <w:r w:rsidR="0042461E">
              <w:rPr>
                <w:noProof/>
                <w:webHidden/>
              </w:rPr>
              <w:tab/>
            </w:r>
            <w:r w:rsidR="0042461E">
              <w:rPr>
                <w:noProof/>
                <w:webHidden/>
              </w:rPr>
              <w:fldChar w:fldCharType="begin"/>
            </w:r>
            <w:r w:rsidR="0042461E">
              <w:rPr>
                <w:noProof/>
                <w:webHidden/>
              </w:rPr>
              <w:instrText xml:space="preserve"> PAGEREF _Toc467504356 \h </w:instrText>
            </w:r>
            <w:r w:rsidR="0042461E">
              <w:rPr>
                <w:noProof/>
                <w:webHidden/>
              </w:rPr>
            </w:r>
            <w:r w:rsidR="0042461E">
              <w:rPr>
                <w:noProof/>
                <w:webHidden/>
              </w:rPr>
              <w:fldChar w:fldCharType="separate"/>
            </w:r>
            <w:r w:rsidR="0042461E">
              <w:rPr>
                <w:noProof/>
                <w:webHidden/>
              </w:rPr>
              <w:t>5</w:t>
            </w:r>
            <w:r w:rsidR="0042461E">
              <w:rPr>
                <w:noProof/>
                <w:webHidden/>
              </w:rPr>
              <w:fldChar w:fldCharType="end"/>
            </w:r>
          </w:hyperlink>
        </w:p>
        <w:p w14:paraId="1469FF34" w14:textId="77777777" w:rsidR="0042461E" w:rsidRDefault="007D6188">
          <w:pPr>
            <w:pStyle w:val="TDC1"/>
            <w:tabs>
              <w:tab w:val="left" w:pos="440"/>
              <w:tab w:val="right" w:leader="dot" w:pos="9394"/>
            </w:tabs>
            <w:rPr>
              <w:rFonts w:asciiTheme="minorHAnsi" w:eastAsiaTheme="minorEastAsia" w:hAnsiTheme="minorHAnsi" w:cstheme="minorBidi"/>
              <w:noProof/>
              <w:lang w:eastAsia="es-CO"/>
            </w:rPr>
          </w:pPr>
          <w:hyperlink w:anchor="_Toc467504357" w:history="1">
            <w:r w:rsidR="0042461E" w:rsidRPr="00CC6A58">
              <w:rPr>
                <w:rStyle w:val="Hipervnculo"/>
                <w:rFonts w:ascii="Arial Narrow" w:hAnsi="Arial Narrow" w:cs="Arial"/>
                <w:b/>
                <w:noProof/>
              </w:rPr>
              <w:t>2.</w:t>
            </w:r>
            <w:r w:rsidR="0042461E">
              <w:rPr>
                <w:rFonts w:asciiTheme="minorHAnsi" w:eastAsiaTheme="minorEastAsia" w:hAnsiTheme="minorHAnsi" w:cstheme="minorBidi"/>
                <w:noProof/>
                <w:lang w:eastAsia="es-CO"/>
              </w:rPr>
              <w:tab/>
            </w:r>
            <w:r w:rsidR="0042461E" w:rsidRPr="00CC6A58">
              <w:rPr>
                <w:rStyle w:val="Hipervnculo"/>
                <w:rFonts w:ascii="Arial Narrow" w:hAnsi="Arial Narrow" w:cs="Arial"/>
                <w:b/>
                <w:noProof/>
              </w:rPr>
              <w:t>Descripción General de Modificaciones</w:t>
            </w:r>
            <w:r w:rsidR="0042461E">
              <w:rPr>
                <w:noProof/>
                <w:webHidden/>
              </w:rPr>
              <w:tab/>
            </w:r>
            <w:r w:rsidR="0042461E">
              <w:rPr>
                <w:noProof/>
                <w:webHidden/>
              </w:rPr>
              <w:fldChar w:fldCharType="begin"/>
            </w:r>
            <w:r w:rsidR="0042461E">
              <w:rPr>
                <w:noProof/>
                <w:webHidden/>
              </w:rPr>
              <w:instrText xml:space="preserve"> PAGEREF _Toc467504357 \h </w:instrText>
            </w:r>
            <w:r w:rsidR="0042461E">
              <w:rPr>
                <w:noProof/>
                <w:webHidden/>
              </w:rPr>
            </w:r>
            <w:r w:rsidR="0042461E">
              <w:rPr>
                <w:noProof/>
                <w:webHidden/>
              </w:rPr>
              <w:fldChar w:fldCharType="separate"/>
            </w:r>
            <w:r w:rsidR="0042461E">
              <w:rPr>
                <w:noProof/>
                <w:webHidden/>
              </w:rPr>
              <w:t>12</w:t>
            </w:r>
            <w:r w:rsidR="0042461E">
              <w:rPr>
                <w:noProof/>
                <w:webHidden/>
              </w:rPr>
              <w:fldChar w:fldCharType="end"/>
            </w:r>
          </w:hyperlink>
        </w:p>
        <w:p w14:paraId="417020D8" w14:textId="77777777" w:rsidR="0042461E" w:rsidRDefault="007D6188">
          <w:pPr>
            <w:pStyle w:val="TDC1"/>
            <w:tabs>
              <w:tab w:val="left" w:pos="440"/>
              <w:tab w:val="right" w:leader="dot" w:pos="9394"/>
            </w:tabs>
            <w:rPr>
              <w:rFonts w:asciiTheme="minorHAnsi" w:eastAsiaTheme="minorEastAsia" w:hAnsiTheme="minorHAnsi" w:cstheme="minorBidi"/>
              <w:noProof/>
              <w:lang w:eastAsia="es-CO"/>
            </w:rPr>
          </w:pPr>
          <w:hyperlink w:anchor="_Toc467504358" w:history="1">
            <w:r w:rsidR="0042461E" w:rsidRPr="00CC6A58">
              <w:rPr>
                <w:rStyle w:val="Hipervnculo"/>
                <w:rFonts w:ascii="Arial Narrow" w:hAnsi="Arial Narrow"/>
                <w:b/>
                <w:noProof/>
                <w:lang w:eastAsia="es-CO"/>
              </w:rPr>
              <w:t>3.</w:t>
            </w:r>
            <w:r w:rsidR="0042461E">
              <w:rPr>
                <w:rFonts w:asciiTheme="minorHAnsi" w:eastAsiaTheme="minorEastAsia" w:hAnsiTheme="minorHAnsi" w:cstheme="minorBidi"/>
                <w:noProof/>
                <w:lang w:eastAsia="es-CO"/>
              </w:rPr>
              <w:tab/>
            </w:r>
            <w:r w:rsidR="0042461E" w:rsidRPr="00CC6A58">
              <w:rPr>
                <w:rStyle w:val="Hipervnculo"/>
                <w:rFonts w:ascii="Arial Narrow" w:hAnsi="Arial Narrow"/>
                <w:b/>
                <w:noProof/>
                <w:lang w:eastAsia="es-CO"/>
              </w:rPr>
              <w:t>Modificaciones por Rubro</w:t>
            </w:r>
            <w:r w:rsidR="0042461E">
              <w:rPr>
                <w:noProof/>
                <w:webHidden/>
              </w:rPr>
              <w:tab/>
            </w:r>
            <w:r w:rsidR="0042461E">
              <w:rPr>
                <w:noProof/>
                <w:webHidden/>
              </w:rPr>
              <w:fldChar w:fldCharType="begin"/>
            </w:r>
            <w:r w:rsidR="0042461E">
              <w:rPr>
                <w:noProof/>
                <w:webHidden/>
              </w:rPr>
              <w:instrText xml:space="preserve"> PAGEREF _Toc467504358 \h </w:instrText>
            </w:r>
            <w:r w:rsidR="0042461E">
              <w:rPr>
                <w:noProof/>
                <w:webHidden/>
              </w:rPr>
            </w:r>
            <w:r w:rsidR="0042461E">
              <w:rPr>
                <w:noProof/>
                <w:webHidden/>
              </w:rPr>
              <w:fldChar w:fldCharType="separate"/>
            </w:r>
            <w:r w:rsidR="0042461E">
              <w:rPr>
                <w:noProof/>
                <w:webHidden/>
              </w:rPr>
              <w:t>13</w:t>
            </w:r>
            <w:r w:rsidR="0042461E">
              <w:rPr>
                <w:noProof/>
                <w:webHidden/>
              </w:rPr>
              <w:fldChar w:fldCharType="end"/>
            </w:r>
          </w:hyperlink>
        </w:p>
        <w:p w14:paraId="05A8C5BB" w14:textId="77777777" w:rsidR="0042461E" w:rsidRDefault="007D6188">
          <w:pPr>
            <w:pStyle w:val="TDC2"/>
            <w:tabs>
              <w:tab w:val="left" w:pos="880"/>
              <w:tab w:val="right" w:leader="dot" w:pos="9394"/>
            </w:tabs>
            <w:rPr>
              <w:rFonts w:asciiTheme="minorHAnsi" w:eastAsiaTheme="minorEastAsia" w:hAnsiTheme="minorHAnsi" w:cstheme="minorBidi"/>
              <w:noProof/>
              <w:lang w:eastAsia="es-CO"/>
            </w:rPr>
          </w:pPr>
          <w:hyperlink w:anchor="_Toc467504359" w:history="1">
            <w:r w:rsidR="0042461E" w:rsidRPr="00CC6A58">
              <w:rPr>
                <w:rStyle w:val="Hipervnculo"/>
                <w:rFonts w:ascii="Arial Narrow" w:hAnsi="Arial Narrow"/>
                <w:b/>
                <w:noProof/>
                <w:lang w:eastAsia="es-CO"/>
              </w:rPr>
              <w:t>3.1</w:t>
            </w:r>
            <w:r w:rsidR="0042461E">
              <w:rPr>
                <w:rFonts w:asciiTheme="minorHAnsi" w:eastAsiaTheme="minorEastAsia" w:hAnsiTheme="minorHAnsi" w:cstheme="minorBidi"/>
                <w:noProof/>
                <w:lang w:eastAsia="es-CO"/>
              </w:rPr>
              <w:tab/>
            </w:r>
            <w:r w:rsidR="0042461E" w:rsidRPr="00CC6A58">
              <w:rPr>
                <w:rStyle w:val="Hipervnculo"/>
                <w:rFonts w:ascii="Arial Narrow" w:hAnsi="Arial Narrow"/>
                <w:b/>
                <w:noProof/>
                <w:lang w:eastAsia="es-CO"/>
              </w:rPr>
              <w:t>Adiciones</w:t>
            </w:r>
            <w:r w:rsidR="0042461E">
              <w:rPr>
                <w:noProof/>
                <w:webHidden/>
              </w:rPr>
              <w:tab/>
            </w:r>
            <w:r w:rsidR="0042461E">
              <w:rPr>
                <w:noProof/>
                <w:webHidden/>
              </w:rPr>
              <w:fldChar w:fldCharType="begin"/>
            </w:r>
            <w:r w:rsidR="0042461E">
              <w:rPr>
                <w:noProof/>
                <w:webHidden/>
              </w:rPr>
              <w:instrText xml:space="preserve"> PAGEREF _Toc467504359 \h </w:instrText>
            </w:r>
            <w:r w:rsidR="0042461E">
              <w:rPr>
                <w:noProof/>
                <w:webHidden/>
              </w:rPr>
            </w:r>
            <w:r w:rsidR="0042461E">
              <w:rPr>
                <w:noProof/>
                <w:webHidden/>
              </w:rPr>
              <w:fldChar w:fldCharType="separate"/>
            </w:r>
            <w:r w:rsidR="0042461E">
              <w:rPr>
                <w:noProof/>
                <w:webHidden/>
              </w:rPr>
              <w:t>13</w:t>
            </w:r>
            <w:r w:rsidR="0042461E">
              <w:rPr>
                <w:noProof/>
                <w:webHidden/>
              </w:rPr>
              <w:fldChar w:fldCharType="end"/>
            </w:r>
          </w:hyperlink>
        </w:p>
        <w:p w14:paraId="36B64072" w14:textId="77777777" w:rsidR="0042461E" w:rsidRDefault="007D6188">
          <w:pPr>
            <w:pStyle w:val="TDC2"/>
            <w:tabs>
              <w:tab w:val="left" w:pos="880"/>
              <w:tab w:val="right" w:leader="dot" w:pos="9394"/>
            </w:tabs>
            <w:rPr>
              <w:rFonts w:asciiTheme="minorHAnsi" w:eastAsiaTheme="minorEastAsia" w:hAnsiTheme="minorHAnsi" w:cstheme="minorBidi"/>
              <w:noProof/>
              <w:lang w:eastAsia="es-CO"/>
            </w:rPr>
          </w:pPr>
          <w:hyperlink w:anchor="_Toc467504360" w:history="1">
            <w:r w:rsidR="0042461E" w:rsidRPr="00CC6A58">
              <w:rPr>
                <w:rStyle w:val="Hipervnculo"/>
                <w:rFonts w:ascii="Arial Narrow" w:hAnsi="Arial Narrow"/>
                <w:b/>
                <w:noProof/>
                <w:lang w:eastAsia="es-CO"/>
              </w:rPr>
              <w:t>3.2</w:t>
            </w:r>
            <w:r w:rsidR="0042461E">
              <w:rPr>
                <w:rFonts w:asciiTheme="minorHAnsi" w:eastAsiaTheme="minorEastAsia" w:hAnsiTheme="minorHAnsi" w:cstheme="minorBidi"/>
                <w:noProof/>
                <w:lang w:eastAsia="es-CO"/>
              </w:rPr>
              <w:tab/>
            </w:r>
            <w:r w:rsidR="0042461E" w:rsidRPr="00CC6A58">
              <w:rPr>
                <w:rStyle w:val="Hipervnculo"/>
                <w:rFonts w:ascii="Arial Narrow" w:hAnsi="Arial Narrow"/>
                <w:b/>
                <w:noProof/>
                <w:lang w:eastAsia="es-CO"/>
              </w:rPr>
              <w:t>Recomposiciones y/o Inclusiones</w:t>
            </w:r>
            <w:r w:rsidR="0042461E">
              <w:rPr>
                <w:noProof/>
                <w:webHidden/>
              </w:rPr>
              <w:tab/>
            </w:r>
            <w:r w:rsidR="0042461E">
              <w:rPr>
                <w:noProof/>
                <w:webHidden/>
              </w:rPr>
              <w:fldChar w:fldCharType="begin"/>
            </w:r>
            <w:r w:rsidR="0042461E">
              <w:rPr>
                <w:noProof/>
                <w:webHidden/>
              </w:rPr>
              <w:instrText xml:space="preserve"> PAGEREF _Toc467504360 \h </w:instrText>
            </w:r>
            <w:r w:rsidR="0042461E">
              <w:rPr>
                <w:noProof/>
                <w:webHidden/>
              </w:rPr>
            </w:r>
            <w:r w:rsidR="0042461E">
              <w:rPr>
                <w:noProof/>
                <w:webHidden/>
              </w:rPr>
              <w:fldChar w:fldCharType="separate"/>
            </w:r>
            <w:r w:rsidR="0042461E">
              <w:rPr>
                <w:noProof/>
                <w:webHidden/>
              </w:rPr>
              <w:t>14</w:t>
            </w:r>
            <w:r w:rsidR="0042461E">
              <w:rPr>
                <w:noProof/>
                <w:webHidden/>
              </w:rPr>
              <w:fldChar w:fldCharType="end"/>
            </w:r>
          </w:hyperlink>
        </w:p>
        <w:p w14:paraId="08D32105" w14:textId="77777777" w:rsidR="0042461E" w:rsidRDefault="007D6188">
          <w:pPr>
            <w:pStyle w:val="TDC2"/>
            <w:tabs>
              <w:tab w:val="left" w:pos="880"/>
              <w:tab w:val="right" w:leader="dot" w:pos="9394"/>
            </w:tabs>
            <w:rPr>
              <w:rFonts w:asciiTheme="minorHAnsi" w:eastAsiaTheme="minorEastAsia" w:hAnsiTheme="minorHAnsi" w:cstheme="minorBidi"/>
              <w:noProof/>
              <w:lang w:eastAsia="es-CO"/>
            </w:rPr>
          </w:pPr>
          <w:hyperlink w:anchor="_Toc467504361" w:history="1">
            <w:r w:rsidR="0042461E" w:rsidRPr="00CC6A58">
              <w:rPr>
                <w:rStyle w:val="Hipervnculo"/>
                <w:rFonts w:ascii="Arial Narrow" w:hAnsi="Arial Narrow"/>
                <w:b/>
                <w:noProof/>
                <w:lang w:eastAsia="es-CO"/>
              </w:rPr>
              <w:t>3.3</w:t>
            </w:r>
            <w:r w:rsidR="0042461E">
              <w:rPr>
                <w:rFonts w:asciiTheme="minorHAnsi" w:eastAsiaTheme="minorEastAsia" w:hAnsiTheme="minorHAnsi" w:cstheme="minorBidi"/>
                <w:noProof/>
                <w:lang w:eastAsia="es-CO"/>
              </w:rPr>
              <w:tab/>
            </w:r>
            <w:r w:rsidR="0042461E" w:rsidRPr="00CC6A58">
              <w:rPr>
                <w:rStyle w:val="Hipervnculo"/>
                <w:rFonts w:ascii="Arial Narrow" w:hAnsi="Arial Narrow"/>
                <w:b/>
                <w:noProof/>
                <w:lang w:eastAsia="es-CO"/>
              </w:rPr>
              <w:t>Urgencias Vitales</w:t>
            </w:r>
            <w:r w:rsidR="0042461E">
              <w:rPr>
                <w:noProof/>
                <w:webHidden/>
              </w:rPr>
              <w:tab/>
            </w:r>
            <w:r w:rsidR="0042461E">
              <w:rPr>
                <w:noProof/>
                <w:webHidden/>
              </w:rPr>
              <w:fldChar w:fldCharType="begin"/>
            </w:r>
            <w:r w:rsidR="0042461E">
              <w:rPr>
                <w:noProof/>
                <w:webHidden/>
              </w:rPr>
              <w:instrText xml:space="preserve"> PAGEREF _Toc467504361 \h </w:instrText>
            </w:r>
            <w:r w:rsidR="0042461E">
              <w:rPr>
                <w:noProof/>
                <w:webHidden/>
              </w:rPr>
            </w:r>
            <w:r w:rsidR="0042461E">
              <w:rPr>
                <w:noProof/>
                <w:webHidden/>
              </w:rPr>
              <w:fldChar w:fldCharType="separate"/>
            </w:r>
            <w:r w:rsidR="0042461E">
              <w:rPr>
                <w:noProof/>
                <w:webHidden/>
              </w:rPr>
              <w:t>14</w:t>
            </w:r>
            <w:r w:rsidR="0042461E">
              <w:rPr>
                <w:noProof/>
                <w:webHidden/>
              </w:rPr>
              <w:fldChar w:fldCharType="end"/>
            </w:r>
          </w:hyperlink>
        </w:p>
        <w:p w14:paraId="271EB372" w14:textId="77777777" w:rsidR="00DD45BF" w:rsidRPr="00865EEB" w:rsidRDefault="00DD45BF">
          <w:pPr>
            <w:rPr>
              <w:b/>
            </w:rPr>
          </w:pPr>
          <w:r w:rsidRPr="00111D02">
            <w:rPr>
              <w:rFonts w:ascii="Arial Narrow" w:hAnsi="Arial Narrow"/>
              <w:b/>
              <w:bCs/>
              <w:sz w:val="24"/>
              <w:szCs w:val="24"/>
              <w:lang w:val="es-ES"/>
            </w:rPr>
            <w:fldChar w:fldCharType="end"/>
          </w:r>
        </w:p>
      </w:sdtContent>
    </w:sdt>
    <w:p w14:paraId="2B138E82" w14:textId="490E544F" w:rsidR="006E0D58" w:rsidRPr="00DD4414" w:rsidRDefault="007C44A5" w:rsidP="007C44A5">
      <w:pPr>
        <w:rPr>
          <w:rFonts w:ascii="Arial Narrow" w:hAnsi="Arial Narrow" w:cs="Arial"/>
          <w:b/>
          <w:color w:val="000000"/>
          <w:sz w:val="24"/>
          <w:szCs w:val="24"/>
        </w:rPr>
      </w:pPr>
      <w:r>
        <w:rPr>
          <w:rFonts w:ascii="Arial Narrow" w:hAnsi="Arial Narrow" w:cs="Arial"/>
          <w:b/>
          <w:color w:val="000000"/>
          <w:sz w:val="24"/>
          <w:szCs w:val="24"/>
        </w:rPr>
        <w:br w:type="page"/>
      </w:r>
    </w:p>
    <w:p w14:paraId="32A4CF2D" w14:textId="558A57F5" w:rsidR="000B3234" w:rsidRDefault="00BC50B8" w:rsidP="004D0D50">
      <w:pPr>
        <w:pStyle w:val="Prrafodelista"/>
        <w:numPr>
          <w:ilvl w:val="0"/>
          <w:numId w:val="2"/>
        </w:numPr>
        <w:ind w:left="426" w:hanging="426"/>
        <w:outlineLvl w:val="0"/>
        <w:rPr>
          <w:rFonts w:ascii="Arial Narrow" w:hAnsi="Arial Narrow" w:cs="Arial"/>
          <w:b/>
          <w:sz w:val="28"/>
          <w:szCs w:val="28"/>
        </w:rPr>
      </w:pPr>
      <w:bookmarkStart w:id="1" w:name="_Toc434827279"/>
      <w:bookmarkStart w:id="2" w:name="_Toc467504356"/>
      <w:r>
        <w:rPr>
          <w:rFonts w:ascii="Arial Narrow" w:hAnsi="Arial Narrow" w:cs="Arial"/>
          <w:b/>
          <w:sz w:val="28"/>
          <w:szCs w:val="28"/>
        </w:rPr>
        <w:lastRenderedPageBreak/>
        <w:t>Seguimiento a Ejecución del Plan Anual de Adquisiciones 201</w:t>
      </w:r>
      <w:bookmarkEnd w:id="1"/>
      <w:r w:rsidR="00C11470">
        <w:rPr>
          <w:rFonts w:ascii="Arial Narrow" w:hAnsi="Arial Narrow" w:cs="Arial"/>
          <w:b/>
          <w:sz w:val="28"/>
          <w:szCs w:val="28"/>
        </w:rPr>
        <w:t>6</w:t>
      </w:r>
      <w:bookmarkEnd w:id="2"/>
    </w:p>
    <w:p w14:paraId="77ACBBF9" w14:textId="77777777" w:rsidR="00BC50B8" w:rsidRDefault="00BC50B8" w:rsidP="00BC50B8">
      <w:pPr>
        <w:pStyle w:val="Prrafodelista"/>
        <w:ind w:left="426"/>
        <w:rPr>
          <w:rFonts w:ascii="Arial Narrow" w:hAnsi="Arial Narrow" w:cs="Arial"/>
          <w:b/>
          <w:sz w:val="28"/>
          <w:szCs w:val="28"/>
        </w:rPr>
      </w:pPr>
    </w:p>
    <w:p w14:paraId="38B43C5D" w14:textId="0A2C60B6" w:rsidR="00BC50B8" w:rsidRDefault="00BC50B8" w:rsidP="00BC50B8">
      <w:pPr>
        <w:jc w:val="both"/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sz w:val="24"/>
          <w:szCs w:val="24"/>
        </w:rPr>
        <w:t>A continuación se presentan el nivel de ejecución en términos de compromisos por cada uno de los rubros que componen el presupuesto del Hospital Milita</w:t>
      </w:r>
      <w:r w:rsidR="000D7FB5">
        <w:rPr>
          <w:rFonts w:ascii="Arial Narrow" w:hAnsi="Arial Narrow"/>
          <w:sz w:val="24"/>
          <w:szCs w:val="24"/>
        </w:rPr>
        <w:t>r Central, para</w:t>
      </w:r>
      <w:r w:rsidR="004E0D7B">
        <w:rPr>
          <w:rFonts w:ascii="Arial Narrow" w:hAnsi="Arial Narrow"/>
          <w:sz w:val="24"/>
          <w:szCs w:val="24"/>
        </w:rPr>
        <w:t xml:space="preserve"> </w:t>
      </w:r>
      <w:r w:rsidR="00C50BAA">
        <w:rPr>
          <w:rFonts w:ascii="Arial Narrow" w:hAnsi="Arial Narrow"/>
          <w:sz w:val="24"/>
          <w:szCs w:val="24"/>
        </w:rPr>
        <w:t>la vigencia 2016 con corte al 9</w:t>
      </w:r>
      <w:r>
        <w:rPr>
          <w:rFonts w:ascii="Arial Narrow" w:hAnsi="Arial Narrow"/>
          <w:sz w:val="24"/>
          <w:szCs w:val="24"/>
        </w:rPr>
        <w:t xml:space="preserve"> de </w:t>
      </w:r>
      <w:r w:rsidR="00C50BAA">
        <w:rPr>
          <w:rFonts w:ascii="Arial Narrow" w:hAnsi="Arial Narrow"/>
          <w:sz w:val="24"/>
          <w:szCs w:val="24"/>
        </w:rPr>
        <w:t>noviembre</w:t>
      </w:r>
      <w:r w:rsidR="00FD17E1">
        <w:rPr>
          <w:rFonts w:ascii="Arial Narrow" w:hAnsi="Arial Narrow"/>
          <w:sz w:val="24"/>
          <w:szCs w:val="24"/>
        </w:rPr>
        <w:t xml:space="preserve"> </w:t>
      </w:r>
      <w:r w:rsidR="000D7FB5">
        <w:rPr>
          <w:rFonts w:ascii="Arial Narrow" w:hAnsi="Arial Narrow"/>
          <w:sz w:val="24"/>
          <w:szCs w:val="24"/>
        </w:rPr>
        <w:t>de 2016</w:t>
      </w:r>
      <w:r>
        <w:rPr>
          <w:rFonts w:ascii="Arial Narrow" w:hAnsi="Arial Narrow"/>
          <w:sz w:val="24"/>
          <w:szCs w:val="24"/>
        </w:rPr>
        <w:t>:</w:t>
      </w:r>
    </w:p>
    <w:p w14:paraId="757C8DD4" w14:textId="77777777" w:rsidR="00BC50B8" w:rsidRPr="00E20808" w:rsidRDefault="00BC50B8" w:rsidP="00BC50B8">
      <w:pPr>
        <w:pStyle w:val="Prrafodelista"/>
        <w:ind w:left="426"/>
        <w:rPr>
          <w:rFonts w:ascii="Arial Narrow" w:hAnsi="Arial Narrow" w:cs="Arial"/>
          <w:b/>
          <w:sz w:val="20"/>
          <w:szCs w:val="28"/>
        </w:rPr>
      </w:pPr>
    </w:p>
    <w:p w14:paraId="4659FA3F" w14:textId="77777777" w:rsidR="00BC50B8" w:rsidRDefault="00BC50B8" w:rsidP="004D0D50">
      <w:pPr>
        <w:pStyle w:val="Prrafodelista"/>
        <w:numPr>
          <w:ilvl w:val="0"/>
          <w:numId w:val="3"/>
        </w:numPr>
        <w:jc w:val="both"/>
        <w:rPr>
          <w:rFonts w:ascii="Arial Narrow" w:hAnsi="Arial Narrow"/>
          <w:b/>
          <w:sz w:val="24"/>
          <w:szCs w:val="24"/>
        </w:rPr>
      </w:pPr>
      <w:r w:rsidRPr="00710553">
        <w:rPr>
          <w:rFonts w:ascii="Arial Narrow" w:hAnsi="Arial Narrow"/>
          <w:b/>
          <w:sz w:val="24"/>
          <w:szCs w:val="24"/>
        </w:rPr>
        <w:t>Gastos de Funcionamiento</w:t>
      </w:r>
    </w:p>
    <w:p w14:paraId="04E22306" w14:textId="77777777" w:rsidR="00B36A02" w:rsidRDefault="00B36A02" w:rsidP="000D7FB5">
      <w:pPr>
        <w:pStyle w:val="Prrafodelista"/>
        <w:jc w:val="both"/>
        <w:rPr>
          <w:rFonts w:ascii="Arial Narrow" w:hAnsi="Arial Narrow"/>
          <w:b/>
          <w:sz w:val="24"/>
          <w:szCs w:val="24"/>
        </w:rPr>
      </w:pPr>
    </w:p>
    <w:p w14:paraId="4246A396" w14:textId="0771D32A" w:rsidR="00B36A02" w:rsidRDefault="0042461E" w:rsidP="0042461E">
      <w:pPr>
        <w:pStyle w:val="Prrafodelista"/>
        <w:ind w:left="0"/>
        <w:jc w:val="center"/>
        <w:rPr>
          <w:rFonts w:ascii="Arial Narrow" w:hAnsi="Arial Narrow"/>
          <w:b/>
          <w:sz w:val="24"/>
          <w:szCs w:val="24"/>
        </w:rPr>
      </w:pPr>
      <w:r w:rsidRPr="00C4600C">
        <w:rPr>
          <w:rFonts w:ascii="Arial Narrow" w:hAnsi="Arial Narrow"/>
          <w:b/>
          <w:noProof/>
          <w:sz w:val="24"/>
          <w:szCs w:val="24"/>
          <w:lang w:eastAsia="es-CO"/>
        </w:rPr>
        <w:drawing>
          <wp:inline distT="0" distB="0" distL="0" distR="0" wp14:anchorId="1EA5FB93" wp14:editId="50DAC35D">
            <wp:extent cx="3867150" cy="2790825"/>
            <wp:effectExtent l="0" t="0" r="0" b="9525"/>
            <wp:docPr id="13" name="Imagen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67150" cy="2790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Arial Narrow" w:hAnsi="Arial Narrow"/>
          <w:b/>
          <w:sz w:val="24"/>
          <w:szCs w:val="24"/>
        </w:rPr>
        <w:br w:type="textWrapping" w:clear="all"/>
      </w:r>
    </w:p>
    <w:p w14:paraId="662DDDCD" w14:textId="08A3001B" w:rsidR="0042461E" w:rsidRDefault="0042461E" w:rsidP="0042461E">
      <w:pPr>
        <w:pStyle w:val="Prrafodelista"/>
        <w:ind w:left="0"/>
        <w:jc w:val="center"/>
        <w:rPr>
          <w:rFonts w:ascii="Arial Narrow" w:hAnsi="Arial Narrow"/>
          <w:b/>
          <w:sz w:val="24"/>
          <w:szCs w:val="24"/>
        </w:rPr>
      </w:pPr>
      <w:r w:rsidRPr="00C4600C">
        <w:rPr>
          <w:rFonts w:ascii="Arial Narrow" w:hAnsi="Arial Narrow"/>
          <w:b/>
          <w:noProof/>
          <w:sz w:val="24"/>
          <w:szCs w:val="24"/>
          <w:lang w:eastAsia="es-CO"/>
        </w:rPr>
        <w:drawing>
          <wp:inline distT="0" distB="0" distL="0" distR="0" wp14:anchorId="7047BE3C" wp14:editId="46B73B75">
            <wp:extent cx="3886200" cy="2667000"/>
            <wp:effectExtent l="0" t="0" r="0" b="0"/>
            <wp:docPr id="15" name="Imagen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86200" cy="2667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3180E12" w14:textId="77777777" w:rsidR="0042461E" w:rsidRDefault="0042461E" w:rsidP="0042461E">
      <w:pPr>
        <w:pStyle w:val="Prrafodelista"/>
        <w:jc w:val="center"/>
        <w:rPr>
          <w:rFonts w:ascii="Arial Narrow" w:hAnsi="Arial Narrow"/>
          <w:b/>
          <w:sz w:val="24"/>
          <w:szCs w:val="24"/>
        </w:rPr>
      </w:pPr>
    </w:p>
    <w:p w14:paraId="3A846016" w14:textId="0366FE1E" w:rsidR="0042461E" w:rsidRDefault="0042461E" w:rsidP="0042461E">
      <w:pPr>
        <w:pStyle w:val="Prrafodelista"/>
        <w:ind w:left="0"/>
        <w:jc w:val="center"/>
        <w:rPr>
          <w:rFonts w:ascii="Arial Narrow" w:hAnsi="Arial Narrow"/>
          <w:b/>
          <w:sz w:val="24"/>
          <w:szCs w:val="24"/>
        </w:rPr>
      </w:pPr>
      <w:r w:rsidRPr="00C50BAA">
        <w:rPr>
          <w:rFonts w:ascii="Arial Narrow" w:hAnsi="Arial Narrow"/>
          <w:b/>
          <w:noProof/>
          <w:sz w:val="24"/>
          <w:szCs w:val="24"/>
          <w:lang w:eastAsia="es-CO"/>
        </w:rPr>
        <w:lastRenderedPageBreak/>
        <w:drawing>
          <wp:inline distT="0" distB="0" distL="0" distR="0" wp14:anchorId="212F7B60" wp14:editId="359CC760">
            <wp:extent cx="5800725" cy="942975"/>
            <wp:effectExtent l="0" t="0" r="9525" b="9525"/>
            <wp:docPr id="16" name="Imagen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00725" cy="942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36DB249" w14:textId="55BFE56F" w:rsidR="0042461E" w:rsidRDefault="0042461E" w:rsidP="0042461E">
      <w:pPr>
        <w:pStyle w:val="Prrafodelista"/>
        <w:ind w:left="0"/>
        <w:jc w:val="center"/>
        <w:rPr>
          <w:rFonts w:ascii="Arial Narrow" w:hAnsi="Arial Narrow"/>
          <w:b/>
          <w:sz w:val="24"/>
          <w:szCs w:val="24"/>
        </w:rPr>
      </w:pPr>
      <w:r>
        <w:rPr>
          <w:rFonts w:ascii="Arial Narrow" w:hAnsi="Arial Narrow"/>
          <w:b/>
          <w:noProof/>
          <w:sz w:val="24"/>
          <w:szCs w:val="24"/>
          <w:lang w:eastAsia="es-CO"/>
        </w:rPr>
        <w:drawing>
          <wp:inline distT="0" distB="0" distL="0" distR="0" wp14:anchorId="3DD1BD93" wp14:editId="266D730A">
            <wp:extent cx="5749925" cy="2466975"/>
            <wp:effectExtent l="0" t="0" r="3175" b="9525"/>
            <wp:docPr id="17" name="Imagen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1297" cy="2471854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3D7AEA92" w14:textId="77777777" w:rsidR="00D02398" w:rsidRDefault="00D02398" w:rsidP="0022075E">
      <w:pPr>
        <w:pStyle w:val="Prrafodelista"/>
        <w:ind w:left="0"/>
        <w:jc w:val="center"/>
        <w:rPr>
          <w:rFonts w:ascii="Arial Narrow" w:hAnsi="Arial Narrow"/>
          <w:b/>
          <w:sz w:val="24"/>
          <w:szCs w:val="24"/>
        </w:rPr>
      </w:pPr>
    </w:p>
    <w:p w14:paraId="2243DE3F" w14:textId="72395EA6" w:rsidR="0042461E" w:rsidRDefault="0042461E" w:rsidP="0022075E">
      <w:pPr>
        <w:pStyle w:val="Prrafodelista"/>
        <w:ind w:left="0"/>
        <w:jc w:val="center"/>
        <w:rPr>
          <w:rFonts w:ascii="Arial Narrow" w:hAnsi="Arial Narrow"/>
          <w:b/>
          <w:sz w:val="24"/>
          <w:szCs w:val="24"/>
        </w:rPr>
      </w:pPr>
      <w:r w:rsidRPr="00D02398">
        <w:rPr>
          <w:noProof/>
          <w:lang w:eastAsia="es-CO"/>
        </w:rPr>
        <w:drawing>
          <wp:inline distT="0" distB="0" distL="0" distR="0" wp14:anchorId="1DF10815" wp14:editId="42CFD82F">
            <wp:extent cx="5876925" cy="876300"/>
            <wp:effectExtent l="0" t="0" r="9525" b="0"/>
            <wp:docPr id="18" name="Imagen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76925" cy="876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B01039A" w14:textId="15C99EA3" w:rsidR="0042461E" w:rsidRDefault="0042461E" w:rsidP="0022075E">
      <w:pPr>
        <w:pStyle w:val="Prrafodelista"/>
        <w:ind w:left="0"/>
        <w:jc w:val="center"/>
        <w:rPr>
          <w:rFonts w:ascii="Arial Narrow" w:hAnsi="Arial Narrow"/>
          <w:b/>
          <w:sz w:val="24"/>
          <w:szCs w:val="24"/>
        </w:rPr>
      </w:pPr>
      <w:r>
        <w:rPr>
          <w:noProof/>
          <w:lang w:eastAsia="es-CO"/>
        </w:rPr>
        <w:drawing>
          <wp:inline distT="0" distB="0" distL="0" distR="0" wp14:anchorId="72D7905B" wp14:editId="1DFADC14">
            <wp:extent cx="5826125" cy="2638425"/>
            <wp:effectExtent l="0" t="0" r="3175" b="9525"/>
            <wp:docPr id="19" name="Imagen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34880" cy="264239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5AFAD934" w14:textId="77777777" w:rsidR="0082528F" w:rsidRDefault="0082528F" w:rsidP="00FB32F4">
      <w:pPr>
        <w:rPr>
          <w:rFonts w:ascii="Arial Narrow" w:hAnsi="Arial Narrow"/>
          <w:b/>
          <w:sz w:val="24"/>
          <w:szCs w:val="24"/>
        </w:rPr>
      </w:pPr>
    </w:p>
    <w:p w14:paraId="559E619D" w14:textId="77777777" w:rsidR="00BE67C8" w:rsidRPr="003B1970" w:rsidRDefault="00BE67C8" w:rsidP="00BE67C8">
      <w:pPr>
        <w:jc w:val="both"/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b/>
          <w:sz w:val="24"/>
          <w:szCs w:val="24"/>
        </w:rPr>
        <w:t xml:space="preserve">NOTA: </w:t>
      </w:r>
      <w:r>
        <w:rPr>
          <w:rFonts w:ascii="Arial Narrow" w:hAnsi="Arial Narrow"/>
          <w:sz w:val="24"/>
          <w:szCs w:val="24"/>
        </w:rPr>
        <w:t>Los valores correspondientes a presupuesto por solicitar inicio 2016, corresponden al presupuesto descontando lo comprometido en vigencia futura 2016.</w:t>
      </w:r>
    </w:p>
    <w:p w14:paraId="3BDD2226" w14:textId="77777777" w:rsidR="00BC50B8" w:rsidRPr="00E7336E" w:rsidRDefault="00BC50B8" w:rsidP="004D0D50">
      <w:pPr>
        <w:pStyle w:val="Prrafodelista"/>
        <w:numPr>
          <w:ilvl w:val="0"/>
          <w:numId w:val="3"/>
        </w:numPr>
        <w:rPr>
          <w:rFonts w:ascii="Arial Narrow" w:hAnsi="Arial Narrow"/>
          <w:b/>
          <w:sz w:val="24"/>
          <w:szCs w:val="24"/>
        </w:rPr>
      </w:pPr>
      <w:r w:rsidRPr="00E7336E">
        <w:rPr>
          <w:rFonts w:ascii="Arial Narrow" w:hAnsi="Arial Narrow"/>
          <w:b/>
          <w:sz w:val="24"/>
          <w:szCs w:val="24"/>
        </w:rPr>
        <w:lastRenderedPageBreak/>
        <w:t>Inversión</w:t>
      </w:r>
    </w:p>
    <w:p w14:paraId="2D73EA71" w14:textId="77777777" w:rsidR="00BC50B8" w:rsidRPr="00E7336E" w:rsidRDefault="00BC50B8" w:rsidP="00BC50B8">
      <w:pPr>
        <w:jc w:val="both"/>
        <w:rPr>
          <w:rFonts w:ascii="Arial Narrow" w:hAnsi="Arial Narrow"/>
          <w:sz w:val="24"/>
          <w:szCs w:val="24"/>
        </w:rPr>
      </w:pPr>
    </w:p>
    <w:p w14:paraId="52F5B456" w14:textId="0367A062" w:rsidR="00121B9D" w:rsidRPr="002C53BC" w:rsidRDefault="00BC50B8" w:rsidP="00F93D41">
      <w:pPr>
        <w:jc w:val="both"/>
        <w:rPr>
          <w:rFonts w:ascii="Arial Narrow" w:hAnsi="Arial Narrow"/>
          <w:sz w:val="24"/>
          <w:szCs w:val="24"/>
        </w:rPr>
      </w:pPr>
      <w:r w:rsidRPr="002C53BC">
        <w:rPr>
          <w:rFonts w:ascii="Arial Narrow" w:hAnsi="Arial Narrow"/>
          <w:sz w:val="24"/>
          <w:szCs w:val="24"/>
        </w:rPr>
        <w:t xml:space="preserve">A continuación se presenta el comportamiento </w:t>
      </w:r>
      <w:r w:rsidR="00173901" w:rsidRPr="002C53BC">
        <w:rPr>
          <w:rFonts w:ascii="Arial Narrow" w:hAnsi="Arial Narrow"/>
          <w:sz w:val="24"/>
          <w:szCs w:val="24"/>
        </w:rPr>
        <w:t>de la ejecución del Plan Anual de Adquisiciones 2016 para los proyectos de inversión de la Entidad,</w:t>
      </w:r>
      <w:r w:rsidRPr="002C53BC">
        <w:rPr>
          <w:rFonts w:ascii="Arial Narrow" w:hAnsi="Arial Narrow"/>
          <w:sz w:val="24"/>
          <w:szCs w:val="24"/>
        </w:rPr>
        <w:t xml:space="preserve"> con corte al </w:t>
      </w:r>
      <w:r w:rsidR="002C53BC">
        <w:rPr>
          <w:rFonts w:ascii="Arial Narrow" w:hAnsi="Arial Narrow"/>
          <w:sz w:val="24"/>
          <w:szCs w:val="24"/>
        </w:rPr>
        <w:t>9</w:t>
      </w:r>
      <w:r w:rsidR="00173901" w:rsidRPr="002C53BC">
        <w:rPr>
          <w:rFonts w:ascii="Arial Narrow" w:hAnsi="Arial Narrow"/>
          <w:sz w:val="24"/>
          <w:szCs w:val="24"/>
        </w:rPr>
        <w:t xml:space="preserve"> de </w:t>
      </w:r>
      <w:r w:rsidR="002C53BC">
        <w:rPr>
          <w:rFonts w:ascii="Arial Narrow" w:hAnsi="Arial Narrow"/>
          <w:sz w:val="24"/>
          <w:szCs w:val="24"/>
        </w:rPr>
        <w:t>noviembre</w:t>
      </w:r>
      <w:r w:rsidR="00173901" w:rsidRPr="002C53BC">
        <w:rPr>
          <w:rFonts w:ascii="Arial Narrow" w:hAnsi="Arial Narrow"/>
          <w:sz w:val="24"/>
          <w:szCs w:val="24"/>
        </w:rPr>
        <w:t xml:space="preserve"> de 2016</w:t>
      </w:r>
      <w:r w:rsidR="00F93D41" w:rsidRPr="002C53BC">
        <w:rPr>
          <w:rFonts w:ascii="Arial Narrow" w:hAnsi="Arial Narrow"/>
          <w:sz w:val="24"/>
          <w:szCs w:val="24"/>
        </w:rPr>
        <w:t>.</w:t>
      </w:r>
    </w:p>
    <w:p w14:paraId="3714256E" w14:textId="77777777" w:rsidR="007F0948" w:rsidRPr="00CF716A" w:rsidRDefault="007F0948" w:rsidP="00F93D41">
      <w:pPr>
        <w:jc w:val="both"/>
        <w:rPr>
          <w:rFonts w:ascii="Arial Narrow" w:hAnsi="Arial Narrow"/>
          <w:color w:val="FF0000"/>
          <w:sz w:val="24"/>
          <w:szCs w:val="24"/>
        </w:rPr>
      </w:pPr>
    </w:p>
    <w:p w14:paraId="1AECACCD" w14:textId="3214997A" w:rsidR="00F93D41" w:rsidRPr="00CF716A" w:rsidRDefault="004F34DA" w:rsidP="00173901">
      <w:pPr>
        <w:jc w:val="center"/>
        <w:rPr>
          <w:rFonts w:ascii="Arial Narrow" w:hAnsi="Arial Narrow"/>
          <w:color w:val="FF0000"/>
          <w:sz w:val="24"/>
          <w:szCs w:val="24"/>
        </w:rPr>
      </w:pPr>
      <w:r w:rsidRPr="004F34DA">
        <w:rPr>
          <w:noProof/>
          <w:lang w:eastAsia="es-CO"/>
        </w:rPr>
        <w:drawing>
          <wp:inline distT="0" distB="0" distL="0" distR="0" wp14:anchorId="3368EBAB" wp14:editId="0E22E0B1">
            <wp:extent cx="4400550" cy="1043609"/>
            <wp:effectExtent l="0" t="0" r="0" b="4445"/>
            <wp:docPr id="20" name="Imagen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22184" cy="104873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4AE0506" w14:textId="77777777" w:rsidR="00FB32F4" w:rsidRPr="00CF716A" w:rsidRDefault="00FB32F4" w:rsidP="00173901">
      <w:pPr>
        <w:jc w:val="center"/>
        <w:rPr>
          <w:rFonts w:ascii="Arial Narrow" w:hAnsi="Arial Narrow"/>
          <w:color w:val="FF0000"/>
          <w:sz w:val="12"/>
          <w:szCs w:val="24"/>
        </w:rPr>
      </w:pPr>
    </w:p>
    <w:p w14:paraId="230374C6" w14:textId="059C56A7" w:rsidR="007F0948" w:rsidRPr="00CF716A" w:rsidRDefault="004F34DA" w:rsidP="00173901">
      <w:pPr>
        <w:jc w:val="center"/>
        <w:rPr>
          <w:rFonts w:ascii="Arial Narrow" w:hAnsi="Arial Narrow"/>
          <w:color w:val="FF0000"/>
          <w:sz w:val="24"/>
          <w:szCs w:val="24"/>
        </w:rPr>
      </w:pPr>
      <w:r>
        <w:rPr>
          <w:rFonts w:ascii="Arial Narrow" w:hAnsi="Arial Narrow"/>
          <w:noProof/>
          <w:color w:val="FF0000"/>
          <w:sz w:val="24"/>
          <w:szCs w:val="24"/>
          <w:lang w:eastAsia="es-CO"/>
        </w:rPr>
        <w:drawing>
          <wp:inline distT="0" distB="0" distL="0" distR="0" wp14:anchorId="5807ABD8" wp14:editId="08177AE9">
            <wp:extent cx="5440680" cy="2144848"/>
            <wp:effectExtent l="0" t="0" r="7620" b="8255"/>
            <wp:docPr id="23" name="Imagen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54911" cy="2150458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56A38F3E" w14:textId="77777777" w:rsidR="007F0948" w:rsidRPr="00CE2C9B" w:rsidRDefault="007F0948" w:rsidP="00173901">
      <w:pPr>
        <w:jc w:val="center"/>
        <w:rPr>
          <w:rFonts w:ascii="Arial Narrow" w:hAnsi="Arial Narrow"/>
          <w:sz w:val="18"/>
          <w:szCs w:val="24"/>
        </w:rPr>
      </w:pPr>
    </w:p>
    <w:p w14:paraId="5BBB2A05" w14:textId="77777777" w:rsidR="00121B9D" w:rsidRPr="00CE2C9B" w:rsidRDefault="00173901" w:rsidP="00173901">
      <w:pPr>
        <w:pStyle w:val="Prrafodelista"/>
        <w:numPr>
          <w:ilvl w:val="0"/>
          <w:numId w:val="3"/>
        </w:numPr>
        <w:jc w:val="both"/>
        <w:rPr>
          <w:rFonts w:ascii="Arial Narrow" w:hAnsi="Arial Narrow" w:cs="Arial"/>
          <w:b/>
          <w:szCs w:val="28"/>
        </w:rPr>
      </w:pPr>
      <w:r w:rsidRPr="00CE2C9B">
        <w:rPr>
          <w:rFonts w:ascii="Arial Narrow" w:hAnsi="Arial Narrow" w:cs="Arial"/>
          <w:b/>
          <w:szCs w:val="28"/>
        </w:rPr>
        <w:t>Mantenimiento y Adecuación de Instalaciones Hospital Militar Central</w:t>
      </w:r>
    </w:p>
    <w:p w14:paraId="3647DC41" w14:textId="77777777" w:rsidR="00173901" w:rsidRPr="00CE2C9B" w:rsidRDefault="00173901" w:rsidP="00173901">
      <w:pPr>
        <w:ind w:left="360"/>
        <w:jc w:val="both"/>
        <w:rPr>
          <w:rFonts w:ascii="Arial Narrow" w:hAnsi="Arial Narrow" w:cs="Arial"/>
          <w:b/>
          <w:szCs w:val="28"/>
        </w:rPr>
      </w:pPr>
    </w:p>
    <w:p w14:paraId="7DD98CAA" w14:textId="68CF1CF3" w:rsidR="00173901" w:rsidRPr="00CE2C9B" w:rsidRDefault="004F34DA" w:rsidP="00CE2C9B">
      <w:pPr>
        <w:jc w:val="center"/>
        <w:rPr>
          <w:rFonts w:ascii="Arial Narrow" w:hAnsi="Arial Narrow" w:cs="Arial"/>
          <w:b/>
          <w:szCs w:val="28"/>
        </w:rPr>
      </w:pPr>
      <w:r>
        <w:rPr>
          <w:rFonts w:ascii="Arial Narrow" w:hAnsi="Arial Narrow" w:cs="Arial"/>
          <w:b/>
          <w:noProof/>
          <w:szCs w:val="28"/>
          <w:lang w:eastAsia="es-CO"/>
        </w:rPr>
        <w:drawing>
          <wp:inline distT="0" distB="0" distL="0" distR="0" wp14:anchorId="4124A925" wp14:editId="272CA4BA">
            <wp:extent cx="4160379" cy="2790429"/>
            <wp:effectExtent l="0" t="0" r="0" b="0"/>
            <wp:docPr id="24" name="Imagen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92380" cy="2811892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0F0A4795" w14:textId="77777777" w:rsidR="00865EEB" w:rsidRPr="00CE2C9B" w:rsidRDefault="00865EEB" w:rsidP="00173901">
      <w:pPr>
        <w:ind w:left="360"/>
        <w:jc w:val="center"/>
        <w:rPr>
          <w:rFonts w:ascii="Arial Narrow" w:hAnsi="Arial Narrow" w:cs="Arial"/>
          <w:b/>
          <w:szCs w:val="28"/>
        </w:rPr>
      </w:pPr>
    </w:p>
    <w:p w14:paraId="1868D5AE" w14:textId="77777777" w:rsidR="00173901" w:rsidRPr="00CE2C9B" w:rsidRDefault="00173901" w:rsidP="00173901">
      <w:pPr>
        <w:pStyle w:val="Prrafodelista"/>
        <w:numPr>
          <w:ilvl w:val="0"/>
          <w:numId w:val="3"/>
        </w:numPr>
        <w:jc w:val="both"/>
        <w:rPr>
          <w:rFonts w:ascii="Arial Narrow" w:hAnsi="Arial Narrow" w:cs="Arial"/>
          <w:b/>
          <w:szCs w:val="28"/>
        </w:rPr>
      </w:pPr>
      <w:r w:rsidRPr="00CE2C9B">
        <w:rPr>
          <w:rFonts w:ascii="Arial Narrow" w:hAnsi="Arial Narrow" w:cs="Arial"/>
          <w:b/>
          <w:szCs w:val="28"/>
        </w:rPr>
        <w:lastRenderedPageBreak/>
        <w:t>Mejoramiento del Sistema de Información del Hospital Militar Central</w:t>
      </w:r>
    </w:p>
    <w:p w14:paraId="08DA30AF" w14:textId="77777777" w:rsidR="00121B9D" w:rsidRPr="00CE2C9B" w:rsidRDefault="00121B9D" w:rsidP="00121B9D">
      <w:pPr>
        <w:rPr>
          <w:rFonts w:ascii="Arial Narrow" w:hAnsi="Arial Narrow" w:cs="Arial"/>
          <w:b/>
          <w:sz w:val="12"/>
          <w:szCs w:val="28"/>
        </w:rPr>
      </w:pPr>
    </w:p>
    <w:p w14:paraId="358A4D17" w14:textId="4133E6AF" w:rsidR="00121B9D" w:rsidRPr="00CF716A" w:rsidRDefault="004F34DA" w:rsidP="00173901">
      <w:pPr>
        <w:jc w:val="center"/>
        <w:rPr>
          <w:rFonts w:ascii="Arial Narrow" w:hAnsi="Arial Narrow" w:cs="Arial"/>
          <w:b/>
          <w:color w:val="FF0000"/>
          <w:sz w:val="28"/>
          <w:szCs w:val="28"/>
        </w:rPr>
      </w:pPr>
      <w:r>
        <w:rPr>
          <w:rFonts w:ascii="Arial Narrow" w:hAnsi="Arial Narrow" w:cs="Arial"/>
          <w:b/>
          <w:noProof/>
          <w:color w:val="FF0000"/>
          <w:sz w:val="28"/>
          <w:szCs w:val="28"/>
          <w:lang w:eastAsia="es-CO"/>
        </w:rPr>
        <w:drawing>
          <wp:inline distT="0" distB="0" distL="0" distR="0" wp14:anchorId="41211B68" wp14:editId="468709D1">
            <wp:extent cx="3775075" cy="2029610"/>
            <wp:effectExtent l="0" t="0" r="0" b="8890"/>
            <wp:docPr id="31" name="Imagen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92436" cy="2038944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15BC48F2" w14:textId="77777777" w:rsidR="00173901" w:rsidRPr="00CE2C9B" w:rsidRDefault="00173901" w:rsidP="00173901">
      <w:pPr>
        <w:jc w:val="center"/>
        <w:rPr>
          <w:rFonts w:ascii="Arial Narrow" w:hAnsi="Arial Narrow" w:cs="Arial"/>
          <w:b/>
          <w:sz w:val="14"/>
          <w:szCs w:val="28"/>
        </w:rPr>
      </w:pPr>
    </w:p>
    <w:p w14:paraId="73471A5E" w14:textId="77777777" w:rsidR="00173901" w:rsidRPr="00CE2C9B" w:rsidRDefault="00173901" w:rsidP="00173901">
      <w:pPr>
        <w:pStyle w:val="Prrafodelista"/>
        <w:numPr>
          <w:ilvl w:val="0"/>
          <w:numId w:val="3"/>
        </w:numPr>
        <w:jc w:val="both"/>
        <w:rPr>
          <w:rFonts w:ascii="Arial Narrow" w:hAnsi="Arial Narrow" w:cs="Arial"/>
          <w:b/>
          <w:szCs w:val="28"/>
        </w:rPr>
      </w:pPr>
      <w:r w:rsidRPr="00CE2C9B">
        <w:rPr>
          <w:rFonts w:ascii="Arial Narrow" w:hAnsi="Arial Narrow" w:cs="Arial"/>
          <w:b/>
          <w:szCs w:val="28"/>
        </w:rPr>
        <w:t>Mantenimiento Mayor de Equipos Hospital Militar Central</w:t>
      </w:r>
    </w:p>
    <w:p w14:paraId="09CB79AB" w14:textId="77777777" w:rsidR="00121B9D" w:rsidRPr="00CE2C9B" w:rsidRDefault="00121B9D" w:rsidP="00121B9D">
      <w:pPr>
        <w:rPr>
          <w:rFonts w:ascii="Arial Narrow" w:hAnsi="Arial Narrow" w:cs="Arial"/>
          <w:b/>
          <w:sz w:val="12"/>
          <w:szCs w:val="28"/>
        </w:rPr>
      </w:pPr>
    </w:p>
    <w:p w14:paraId="5E074FCA" w14:textId="1CB0AFC5" w:rsidR="00121B9D" w:rsidRPr="00CF716A" w:rsidRDefault="00F26E15" w:rsidP="00173901">
      <w:pPr>
        <w:jc w:val="center"/>
        <w:rPr>
          <w:rFonts w:ascii="Arial Narrow" w:hAnsi="Arial Narrow" w:cs="Arial"/>
          <w:b/>
          <w:color w:val="FF0000"/>
          <w:sz w:val="28"/>
          <w:szCs w:val="28"/>
        </w:rPr>
      </w:pPr>
      <w:r>
        <w:rPr>
          <w:rFonts w:ascii="Arial Narrow" w:hAnsi="Arial Narrow" w:cs="Arial"/>
          <w:b/>
          <w:noProof/>
          <w:color w:val="FF0000"/>
          <w:sz w:val="28"/>
          <w:szCs w:val="28"/>
          <w:lang w:eastAsia="es-CO"/>
        </w:rPr>
        <w:drawing>
          <wp:inline distT="0" distB="0" distL="0" distR="0" wp14:anchorId="16301A04" wp14:editId="790296F4">
            <wp:extent cx="3265033" cy="2150251"/>
            <wp:effectExtent l="0" t="0" r="0" b="2540"/>
            <wp:docPr id="35" name="Imagen 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96047" cy="2170676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598CDAD6" w14:textId="77777777" w:rsidR="00121B9D" w:rsidRPr="00CE2C9B" w:rsidRDefault="00121B9D" w:rsidP="00121B9D">
      <w:pPr>
        <w:rPr>
          <w:rFonts w:ascii="Arial Narrow" w:hAnsi="Arial Narrow" w:cs="Arial"/>
          <w:b/>
          <w:sz w:val="14"/>
          <w:szCs w:val="28"/>
        </w:rPr>
      </w:pPr>
    </w:p>
    <w:p w14:paraId="0BB43783" w14:textId="77777777" w:rsidR="00F57F39" w:rsidRPr="00CE2C9B" w:rsidRDefault="0082528F" w:rsidP="00F57F39">
      <w:pPr>
        <w:pStyle w:val="Prrafodelista"/>
        <w:numPr>
          <w:ilvl w:val="0"/>
          <w:numId w:val="3"/>
        </w:numPr>
        <w:rPr>
          <w:rFonts w:ascii="Arial Narrow" w:hAnsi="Arial Narrow" w:cs="Arial"/>
          <w:b/>
          <w:sz w:val="24"/>
          <w:szCs w:val="28"/>
        </w:rPr>
      </w:pPr>
      <w:r w:rsidRPr="00CE2C9B">
        <w:rPr>
          <w:rFonts w:ascii="Arial Narrow" w:hAnsi="Arial Narrow" w:cs="Arial"/>
          <w:b/>
          <w:bCs/>
          <w:sz w:val="24"/>
          <w:szCs w:val="28"/>
        </w:rPr>
        <w:t>Adquisición, Dotación y Adecuación de Equipos Médicos e</w:t>
      </w:r>
      <w:r w:rsidR="004B0C39" w:rsidRPr="00CE2C9B">
        <w:rPr>
          <w:rFonts w:ascii="Arial Narrow" w:hAnsi="Arial Narrow" w:cs="Arial"/>
          <w:b/>
          <w:bCs/>
          <w:sz w:val="24"/>
          <w:szCs w:val="28"/>
        </w:rPr>
        <w:t xml:space="preserve"> Instrumental Quirúrgico para e</w:t>
      </w:r>
      <w:r w:rsidR="00F57F39" w:rsidRPr="00CE2C9B">
        <w:rPr>
          <w:rFonts w:ascii="Arial Narrow" w:hAnsi="Arial Narrow" w:cs="Arial"/>
          <w:b/>
          <w:bCs/>
          <w:sz w:val="24"/>
          <w:szCs w:val="28"/>
        </w:rPr>
        <w:t xml:space="preserve">l Hospital Militar Central </w:t>
      </w:r>
    </w:p>
    <w:p w14:paraId="1BC2420E" w14:textId="77777777" w:rsidR="00121B9D" w:rsidRPr="00CE2C9B" w:rsidRDefault="00121B9D" w:rsidP="00F57F39">
      <w:pPr>
        <w:pStyle w:val="Prrafodelista"/>
        <w:rPr>
          <w:rFonts w:ascii="Arial Narrow" w:hAnsi="Arial Narrow" w:cs="Arial"/>
          <w:b/>
          <w:sz w:val="14"/>
          <w:szCs w:val="28"/>
        </w:rPr>
      </w:pPr>
    </w:p>
    <w:p w14:paraId="066CE609" w14:textId="09ECDD24" w:rsidR="00F57F39" w:rsidRPr="00CE2C9B" w:rsidRDefault="00F26E15" w:rsidP="00F57F39">
      <w:pPr>
        <w:jc w:val="center"/>
        <w:rPr>
          <w:rFonts w:ascii="Arial Narrow" w:hAnsi="Arial Narrow" w:cs="Arial"/>
          <w:b/>
          <w:sz w:val="28"/>
          <w:szCs w:val="28"/>
        </w:rPr>
      </w:pPr>
      <w:r>
        <w:rPr>
          <w:rFonts w:ascii="Arial Narrow" w:hAnsi="Arial Narrow" w:cs="Arial"/>
          <w:b/>
          <w:noProof/>
          <w:sz w:val="28"/>
          <w:szCs w:val="28"/>
          <w:lang w:eastAsia="es-CO"/>
        </w:rPr>
        <w:drawing>
          <wp:inline distT="0" distB="0" distL="0" distR="0" wp14:anchorId="65A15625" wp14:editId="0AC5FDB5">
            <wp:extent cx="3703358" cy="2219325"/>
            <wp:effectExtent l="0" t="0" r="0" b="0"/>
            <wp:docPr id="42" name="Imagen 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08636" cy="2222488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1AC19DAC" w14:textId="77777777" w:rsidR="004B0C39" w:rsidRPr="00CE2C9B" w:rsidRDefault="004B0C39" w:rsidP="004B0C39">
      <w:pPr>
        <w:pStyle w:val="Prrafodelista"/>
        <w:numPr>
          <w:ilvl w:val="0"/>
          <w:numId w:val="3"/>
        </w:numPr>
        <w:jc w:val="both"/>
        <w:rPr>
          <w:rFonts w:ascii="Arial Narrow" w:hAnsi="Arial Narrow" w:cs="Arial"/>
          <w:b/>
          <w:bCs/>
          <w:sz w:val="24"/>
          <w:szCs w:val="28"/>
        </w:rPr>
      </w:pPr>
      <w:r w:rsidRPr="00CE2C9B">
        <w:rPr>
          <w:rFonts w:ascii="Arial Narrow" w:hAnsi="Arial Narrow" w:cs="Arial"/>
          <w:b/>
          <w:bCs/>
          <w:sz w:val="24"/>
          <w:szCs w:val="28"/>
        </w:rPr>
        <w:lastRenderedPageBreak/>
        <w:t xml:space="preserve">Adquisición, Dotación y Adecuación de Equipos Industriales para el Hospital Militar Central </w:t>
      </w:r>
    </w:p>
    <w:p w14:paraId="10CA7E05" w14:textId="77777777" w:rsidR="00F93D41" w:rsidRPr="00CE2C9B" w:rsidRDefault="00F93D41" w:rsidP="004B0C39">
      <w:pPr>
        <w:pStyle w:val="Prrafodelista"/>
        <w:rPr>
          <w:rFonts w:ascii="Arial Narrow" w:hAnsi="Arial Narrow" w:cs="Arial"/>
          <w:b/>
          <w:sz w:val="16"/>
          <w:szCs w:val="28"/>
        </w:rPr>
      </w:pPr>
    </w:p>
    <w:p w14:paraId="43513193" w14:textId="79742105" w:rsidR="004B0C39" w:rsidRPr="00CE2C9B" w:rsidRDefault="00F26E15" w:rsidP="00F57F39">
      <w:pPr>
        <w:jc w:val="center"/>
        <w:rPr>
          <w:rFonts w:ascii="Arial Narrow" w:hAnsi="Arial Narrow" w:cs="Arial"/>
          <w:b/>
          <w:sz w:val="28"/>
          <w:szCs w:val="28"/>
        </w:rPr>
      </w:pPr>
      <w:r>
        <w:rPr>
          <w:rFonts w:ascii="Arial Narrow" w:hAnsi="Arial Narrow" w:cs="Arial"/>
          <w:b/>
          <w:noProof/>
          <w:sz w:val="28"/>
          <w:szCs w:val="28"/>
          <w:lang w:eastAsia="es-CO"/>
        </w:rPr>
        <w:drawing>
          <wp:inline distT="0" distB="0" distL="0" distR="0" wp14:anchorId="6708FB29" wp14:editId="3B198432">
            <wp:extent cx="3312795" cy="2136999"/>
            <wp:effectExtent l="0" t="0" r="1905" b="0"/>
            <wp:docPr id="43" name="Imagen 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25547" cy="21452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7F874D05" w14:textId="78416E48" w:rsidR="00B236F9" w:rsidRPr="00CE2C9B" w:rsidRDefault="00AB64F7" w:rsidP="00120DB2">
      <w:pPr>
        <w:rPr>
          <w:rFonts w:ascii="Arial Narrow" w:hAnsi="Arial Narrow" w:cs="Arial"/>
          <w:sz w:val="24"/>
          <w:szCs w:val="28"/>
        </w:rPr>
      </w:pPr>
      <w:r>
        <w:rPr>
          <w:rFonts w:ascii="Arial Narrow" w:hAnsi="Arial Narrow" w:cs="Arial"/>
          <w:sz w:val="24"/>
          <w:szCs w:val="28"/>
        </w:rPr>
        <w:t xml:space="preserve">La siguiente tabla presenta </w:t>
      </w:r>
      <w:r w:rsidR="00B236F9" w:rsidRPr="00CE2C9B">
        <w:rPr>
          <w:rFonts w:ascii="Arial Narrow" w:hAnsi="Arial Narrow" w:cs="Arial"/>
          <w:sz w:val="24"/>
          <w:szCs w:val="28"/>
        </w:rPr>
        <w:t>los requerimientos que hacen falta ser tramitados por parte de los respectivos Gerentes de Proyecto</w:t>
      </w:r>
      <w:r>
        <w:rPr>
          <w:rFonts w:ascii="Arial Narrow" w:hAnsi="Arial Narrow" w:cs="Arial"/>
          <w:sz w:val="24"/>
          <w:szCs w:val="28"/>
        </w:rPr>
        <w:t xml:space="preserve"> de Inversión</w:t>
      </w:r>
      <w:r w:rsidR="00B236F9" w:rsidRPr="00CE2C9B">
        <w:rPr>
          <w:rFonts w:ascii="Arial Narrow" w:hAnsi="Arial Narrow" w:cs="Arial"/>
          <w:sz w:val="24"/>
          <w:szCs w:val="28"/>
        </w:rPr>
        <w:t>, son:</w:t>
      </w:r>
    </w:p>
    <w:p w14:paraId="04A2AD2F" w14:textId="77777777" w:rsidR="00B236F9" w:rsidRPr="00FD4430" w:rsidRDefault="00B236F9" w:rsidP="00120DB2">
      <w:pPr>
        <w:rPr>
          <w:rFonts w:ascii="Arial Narrow" w:hAnsi="Arial Narrow" w:cs="Arial"/>
          <w:sz w:val="4"/>
          <w:szCs w:val="28"/>
        </w:rPr>
      </w:pPr>
    </w:p>
    <w:tbl>
      <w:tblPr>
        <w:tblW w:w="0" w:type="auto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550"/>
        <w:gridCol w:w="4394"/>
        <w:gridCol w:w="1134"/>
        <w:gridCol w:w="2306"/>
      </w:tblGrid>
      <w:tr w:rsidR="00271858" w:rsidRPr="00F26E15" w14:paraId="0D5E955C" w14:textId="77777777" w:rsidTr="0021662F">
        <w:trPr>
          <w:trHeight w:val="170"/>
        </w:trPr>
        <w:tc>
          <w:tcPr>
            <w:tcW w:w="5944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000000" w:fill="00B050"/>
            <w:vAlign w:val="center"/>
            <w:hideMark/>
          </w:tcPr>
          <w:p w14:paraId="1CDF8442" w14:textId="77777777" w:rsidR="00472211" w:rsidRPr="00271858" w:rsidRDefault="00472211" w:rsidP="00AB64F7">
            <w:pPr>
              <w:jc w:val="center"/>
              <w:rPr>
                <w:rFonts w:ascii="Arial Narrow" w:eastAsia="Times New Roman" w:hAnsi="Arial Narrow"/>
                <w:b/>
                <w:bCs/>
                <w:color w:val="FFFFFF" w:themeColor="background1"/>
                <w:sz w:val="20"/>
                <w:szCs w:val="32"/>
                <w:lang w:eastAsia="es-CO"/>
              </w:rPr>
            </w:pPr>
            <w:r w:rsidRPr="00271858">
              <w:rPr>
                <w:rFonts w:ascii="Arial Narrow" w:eastAsia="Times New Roman" w:hAnsi="Arial Narrow"/>
                <w:b/>
                <w:bCs/>
                <w:color w:val="FFFFFF" w:themeColor="background1"/>
                <w:sz w:val="20"/>
                <w:szCs w:val="32"/>
                <w:lang w:eastAsia="es-CO"/>
              </w:rPr>
              <w:t>INVERSIÓN</w:t>
            </w:r>
          </w:p>
        </w:tc>
        <w:tc>
          <w:tcPr>
            <w:tcW w:w="113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00B050"/>
            <w:vAlign w:val="center"/>
          </w:tcPr>
          <w:p w14:paraId="45E189CE" w14:textId="1811FA75" w:rsidR="00472211" w:rsidRPr="00271858" w:rsidRDefault="005D267F" w:rsidP="00AB64F7">
            <w:pPr>
              <w:jc w:val="center"/>
              <w:rPr>
                <w:rFonts w:ascii="Arial Narrow" w:eastAsia="Times New Roman" w:hAnsi="Arial Narrow"/>
                <w:b/>
                <w:bCs/>
                <w:color w:val="FFFFFF" w:themeColor="background1"/>
                <w:sz w:val="20"/>
                <w:szCs w:val="32"/>
                <w:lang w:eastAsia="es-CO"/>
              </w:rPr>
            </w:pPr>
            <w:r>
              <w:rPr>
                <w:rFonts w:ascii="Arial Narrow" w:eastAsia="Times New Roman" w:hAnsi="Arial Narrow"/>
                <w:b/>
                <w:bCs/>
                <w:color w:val="FFFFFF" w:themeColor="background1"/>
                <w:sz w:val="20"/>
                <w:szCs w:val="32"/>
                <w:lang w:eastAsia="es-CO"/>
              </w:rPr>
              <w:t>709.740.865</w:t>
            </w:r>
          </w:p>
        </w:tc>
        <w:tc>
          <w:tcPr>
            <w:tcW w:w="2306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000000" w:fill="00B050"/>
            <w:vAlign w:val="center"/>
            <w:hideMark/>
          </w:tcPr>
          <w:p w14:paraId="787075A8" w14:textId="6E6C50B2" w:rsidR="00472211" w:rsidRPr="00271858" w:rsidRDefault="00472211" w:rsidP="00AB64F7">
            <w:pPr>
              <w:jc w:val="center"/>
              <w:rPr>
                <w:rFonts w:ascii="Arial Narrow" w:eastAsia="Times New Roman" w:hAnsi="Arial Narrow"/>
                <w:b/>
                <w:bCs/>
                <w:color w:val="FFFFFF" w:themeColor="background1"/>
                <w:sz w:val="20"/>
                <w:szCs w:val="32"/>
                <w:lang w:eastAsia="es-CO"/>
              </w:rPr>
            </w:pPr>
            <w:r w:rsidRPr="00271858">
              <w:rPr>
                <w:rFonts w:ascii="Arial Narrow" w:eastAsia="Times New Roman" w:hAnsi="Arial Narrow"/>
                <w:b/>
                <w:bCs/>
                <w:color w:val="FFFFFF" w:themeColor="background1"/>
                <w:sz w:val="20"/>
                <w:szCs w:val="32"/>
                <w:lang w:eastAsia="es-CO"/>
              </w:rPr>
              <w:t>RESPONSABLE</w:t>
            </w:r>
          </w:p>
        </w:tc>
      </w:tr>
      <w:tr w:rsidR="00271858" w:rsidRPr="00F26E15" w14:paraId="12793133" w14:textId="77777777" w:rsidTr="0021662F">
        <w:trPr>
          <w:trHeight w:val="170"/>
        </w:trPr>
        <w:tc>
          <w:tcPr>
            <w:tcW w:w="1550" w:type="dxa"/>
            <w:vMerge w:val="restart"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094B07C" w14:textId="77777777" w:rsidR="00472211" w:rsidRPr="00F26E15" w:rsidRDefault="00472211" w:rsidP="000B1254">
            <w:pPr>
              <w:rPr>
                <w:rFonts w:ascii="Arial Narrow" w:eastAsia="Times New Roman" w:hAnsi="Arial Narrow"/>
                <w:color w:val="FF0000"/>
                <w:sz w:val="20"/>
                <w:lang w:eastAsia="es-CO"/>
              </w:rPr>
            </w:pPr>
            <w:r w:rsidRPr="00271858">
              <w:rPr>
                <w:rFonts w:ascii="Arial Narrow" w:eastAsia="Times New Roman" w:hAnsi="Arial Narrow"/>
                <w:sz w:val="20"/>
                <w:lang w:eastAsia="es-CO"/>
              </w:rPr>
              <w:t>MANTENIMIENTO ADECUACIÓN DE INSTALACIONES</w:t>
            </w:r>
          </w:p>
        </w:tc>
        <w:tc>
          <w:tcPr>
            <w:tcW w:w="439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3433227" w14:textId="77777777" w:rsidR="00472211" w:rsidRPr="00271858" w:rsidRDefault="00472211" w:rsidP="000B1254">
            <w:pPr>
              <w:rPr>
                <w:rFonts w:ascii="Arial Narrow" w:eastAsia="Times New Roman" w:hAnsi="Arial Narrow"/>
                <w:sz w:val="20"/>
                <w:lang w:eastAsia="es-CO"/>
              </w:rPr>
            </w:pPr>
            <w:r w:rsidRPr="00271858">
              <w:rPr>
                <w:rFonts w:ascii="Arial Narrow" w:eastAsia="Times New Roman" w:hAnsi="Arial Narrow"/>
                <w:sz w:val="20"/>
                <w:lang w:eastAsia="es-CO"/>
              </w:rPr>
              <w:t>Saldo proceso mantenimiento estructura domo escalera acceso principal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3E7E959" w14:textId="15838941" w:rsidR="00472211" w:rsidRPr="00271858" w:rsidRDefault="00472211" w:rsidP="000B1254">
            <w:pPr>
              <w:rPr>
                <w:rFonts w:ascii="Arial Narrow" w:eastAsia="Times New Roman" w:hAnsi="Arial Narrow"/>
                <w:sz w:val="20"/>
                <w:lang w:eastAsia="es-CO"/>
              </w:rPr>
            </w:pPr>
            <w:r w:rsidRPr="00271858">
              <w:rPr>
                <w:rFonts w:ascii="Arial Narrow" w:eastAsia="Times New Roman" w:hAnsi="Arial Narrow"/>
                <w:sz w:val="20"/>
                <w:lang w:eastAsia="es-CO"/>
              </w:rPr>
              <w:t>15.081.869</w:t>
            </w:r>
          </w:p>
        </w:tc>
        <w:tc>
          <w:tcPr>
            <w:tcW w:w="2306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2EFBED8" w14:textId="2747E61F" w:rsidR="00472211" w:rsidRPr="00271858" w:rsidRDefault="00472211" w:rsidP="000B1254">
            <w:pPr>
              <w:rPr>
                <w:rFonts w:ascii="Arial Narrow" w:eastAsia="Times New Roman" w:hAnsi="Arial Narrow"/>
                <w:sz w:val="20"/>
                <w:lang w:eastAsia="es-CO"/>
              </w:rPr>
            </w:pPr>
            <w:r w:rsidRPr="00271858">
              <w:rPr>
                <w:rFonts w:ascii="Arial Narrow" w:eastAsia="Times New Roman" w:hAnsi="Arial Narrow"/>
                <w:sz w:val="20"/>
                <w:lang w:eastAsia="es-CO"/>
              </w:rPr>
              <w:t>Líder Grupo Mantenimiento</w:t>
            </w:r>
          </w:p>
        </w:tc>
      </w:tr>
      <w:tr w:rsidR="00271858" w:rsidRPr="00F26E15" w14:paraId="6C29CB62" w14:textId="77777777" w:rsidTr="0021662F">
        <w:trPr>
          <w:trHeight w:val="170"/>
        </w:trPr>
        <w:tc>
          <w:tcPr>
            <w:tcW w:w="1550" w:type="dxa"/>
            <w:vMerge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4E612501" w14:textId="77777777" w:rsidR="00472211" w:rsidRPr="00F26E15" w:rsidRDefault="00472211" w:rsidP="000B1254">
            <w:pPr>
              <w:rPr>
                <w:rFonts w:ascii="Arial Narrow" w:eastAsia="Times New Roman" w:hAnsi="Arial Narrow"/>
                <w:color w:val="FF0000"/>
                <w:sz w:val="20"/>
                <w:lang w:eastAsia="es-CO"/>
              </w:rPr>
            </w:pPr>
          </w:p>
        </w:tc>
        <w:tc>
          <w:tcPr>
            <w:tcW w:w="439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FD56908" w14:textId="77777777" w:rsidR="00472211" w:rsidRPr="00271858" w:rsidRDefault="00472211" w:rsidP="000B1254">
            <w:pPr>
              <w:rPr>
                <w:rFonts w:ascii="Arial Narrow" w:eastAsia="Times New Roman" w:hAnsi="Arial Narrow"/>
                <w:sz w:val="20"/>
                <w:lang w:eastAsia="es-CO"/>
              </w:rPr>
            </w:pPr>
            <w:r w:rsidRPr="00271858">
              <w:rPr>
                <w:rFonts w:ascii="Arial Narrow" w:eastAsia="Times New Roman" w:hAnsi="Arial Narrow"/>
                <w:sz w:val="20"/>
                <w:lang w:eastAsia="es-CO"/>
              </w:rPr>
              <w:t>Saldo proceso mantenimiento edificio Fe en la Causa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92B57A9" w14:textId="4E2690FB" w:rsidR="00472211" w:rsidRPr="00271858" w:rsidRDefault="00472211" w:rsidP="000B1254">
            <w:pPr>
              <w:rPr>
                <w:rFonts w:ascii="Arial Narrow" w:eastAsia="Times New Roman" w:hAnsi="Arial Narrow"/>
                <w:sz w:val="20"/>
                <w:lang w:eastAsia="es-CO"/>
              </w:rPr>
            </w:pPr>
            <w:r w:rsidRPr="00271858">
              <w:rPr>
                <w:rFonts w:ascii="Arial Narrow" w:eastAsia="Times New Roman" w:hAnsi="Arial Narrow"/>
                <w:sz w:val="20"/>
                <w:lang w:eastAsia="es-CO"/>
              </w:rPr>
              <w:t>9.277.476</w:t>
            </w:r>
          </w:p>
        </w:tc>
        <w:tc>
          <w:tcPr>
            <w:tcW w:w="2306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ECEBCB2" w14:textId="0D512999" w:rsidR="00472211" w:rsidRPr="00271858" w:rsidRDefault="00472211" w:rsidP="000B1254">
            <w:pPr>
              <w:rPr>
                <w:rFonts w:ascii="Arial Narrow" w:eastAsia="Times New Roman" w:hAnsi="Arial Narrow"/>
                <w:sz w:val="20"/>
                <w:lang w:eastAsia="es-CO"/>
              </w:rPr>
            </w:pPr>
            <w:r w:rsidRPr="00271858">
              <w:rPr>
                <w:rFonts w:ascii="Arial Narrow" w:eastAsia="Times New Roman" w:hAnsi="Arial Narrow"/>
                <w:sz w:val="20"/>
                <w:lang w:eastAsia="es-CO"/>
              </w:rPr>
              <w:t>Líder Grupo Mantenimiento</w:t>
            </w:r>
          </w:p>
        </w:tc>
      </w:tr>
      <w:tr w:rsidR="00271858" w:rsidRPr="00F26E15" w14:paraId="30B20E99" w14:textId="77777777" w:rsidTr="0021662F">
        <w:trPr>
          <w:trHeight w:val="170"/>
        </w:trPr>
        <w:tc>
          <w:tcPr>
            <w:tcW w:w="1550" w:type="dxa"/>
            <w:vMerge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1A6C5CD3" w14:textId="77777777" w:rsidR="00472211" w:rsidRPr="00F26E15" w:rsidRDefault="00472211" w:rsidP="000B1254">
            <w:pPr>
              <w:rPr>
                <w:rFonts w:ascii="Arial Narrow" w:eastAsia="Times New Roman" w:hAnsi="Arial Narrow"/>
                <w:color w:val="FF0000"/>
                <w:sz w:val="20"/>
                <w:lang w:eastAsia="es-CO"/>
              </w:rPr>
            </w:pPr>
          </w:p>
        </w:tc>
        <w:tc>
          <w:tcPr>
            <w:tcW w:w="439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A31C59F" w14:textId="77777777" w:rsidR="00472211" w:rsidRPr="00271858" w:rsidRDefault="00472211" w:rsidP="000B1254">
            <w:pPr>
              <w:rPr>
                <w:rFonts w:ascii="Arial Narrow" w:eastAsia="Times New Roman" w:hAnsi="Arial Narrow"/>
                <w:sz w:val="20"/>
                <w:lang w:eastAsia="es-CO"/>
              </w:rPr>
            </w:pPr>
            <w:r w:rsidRPr="00271858">
              <w:rPr>
                <w:rFonts w:ascii="Arial Narrow" w:eastAsia="Times New Roman" w:hAnsi="Arial Narrow"/>
                <w:sz w:val="20"/>
                <w:lang w:eastAsia="es-CO"/>
              </w:rPr>
              <w:t>Saldo proceso mantenimiento consulta externa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2773CBA" w14:textId="2B2E92F3" w:rsidR="00472211" w:rsidRPr="00271858" w:rsidRDefault="00271858" w:rsidP="00271858">
            <w:pPr>
              <w:rPr>
                <w:rFonts w:ascii="Arial Narrow" w:eastAsia="Times New Roman" w:hAnsi="Arial Narrow"/>
                <w:sz w:val="20"/>
                <w:lang w:eastAsia="es-CO"/>
              </w:rPr>
            </w:pPr>
            <w:r w:rsidRPr="00271858">
              <w:rPr>
                <w:rFonts w:ascii="Arial Narrow" w:eastAsia="Times New Roman" w:hAnsi="Arial Narrow"/>
                <w:sz w:val="20"/>
                <w:lang w:eastAsia="es-CO"/>
              </w:rPr>
              <w:t>11.109.264</w:t>
            </w:r>
          </w:p>
        </w:tc>
        <w:tc>
          <w:tcPr>
            <w:tcW w:w="2306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3618ED9" w14:textId="0B999B7F" w:rsidR="00472211" w:rsidRPr="00271858" w:rsidRDefault="000B1254" w:rsidP="000B1254">
            <w:pPr>
              <w:rPr>
                <w:rFonts w:ascii="Arial Narrow" w:eastAsia="Times New Roman" w:hAnsi="Arial Narrow"/>
                <w:sz w:val="20"/>
                <w:lang w:eastAsia="es-CO"/>
              </w:rPr>
            </w:pPr>
            <w:r w:rsidRPr="00271858">
              <w:rPr>
                <w:rFonts w:ascii="Arial Narrow" w:eastAsia="Times New Roman" w:hAnsi="Arial Narrow"/>
                <w:sz w:val="20"/>
                <w:lang w:eastAsia="es-CO"/>
              </w:rPr>
              <w:t>Líder</w:t>
            </w:r>
            <w:r w:rsidR="00472211" w:rsidRPr="00271858">
              <w:rPr>
                <w:rFonts w:ascii="Arial Narrow" w:eastAsia="Times New Roman" w:hAnsi="Arial Narrow"/>
                <w:sz w:val="20"/>
                <w:lang w:eastAsia="es-CO"/>
              </w:rPr>
              <w:t xml:space="preserve"> Grupo Mantenimiento</w:t>
            </w:r>
          </w:p>
        </w:tc>
      </w:tr>
      <w:tr w:rsidR="00271858" w:rsidRPr="00F26E15" w14:paraId="74E835F1" w14:textId="77777777" w:rsidTr="0021662F">
        <w:trPr>
          <w:trHeight w:val="170"/>
        </w:trPr>
        <w:tc>
          <w:tcPr>
            <w:tcW w:w="1550" w:type="dxa"/>
            <w:vMerge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39E6CF69" w14:textId="77777777" w:rsidR="00472211" w:rsidRPr="00F26E15" w:rsidRDefault="00472211" w:rsidP="000B1254">
            <w:pPr>
              <w:rPr>
                <w:rFonts w:ascii="Arial Narrow" w:eastAsia="Times New Roman" w:hAnsi="Arial Narrow"/>
                <w:color w:val="FF0000"/>
                <w:sz w:val="20"/>
                <w:lang w:eastAsia="es-CO"/>
              </w:rPr>
            </w:pPr>
          </w:p>
        </w:tc>
        <w:tc>
          <w:tcPr>
            <w:tcW w:w="439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6AFC217" w14:textId="06EBA1DE" w:rsidR="00472211" w:rsidRPr="00271858" w:rsidRDefault="00271858" w:rsidP="00271858">
            <w:pPr>
              <w:rPr>
                <w:rFonts w:ascii="Arial Narrow" w:eastAsia="Times New Roman" w:hAnsi="Arial Narrow"/>
                <w:sz w:val="20"/>
                <w:lang w:eastAsia="es-CO"/>
              </w:rPr>
            </w:pPr>
            <w:r w:rsidRPr="00271858">
              <w:rPr>
                <w:rFonts w:ascii="Arial Narrow" w:eastAsia="Times New Roman" w:hAnsi="Arial Narrow"/>
                <w:sz w:val="20"/>
                <w:lang w:eastAsia="es-CO"/>
              </w:rPr>
              <w:t xml:space="preserve">Saldo de </w:t>
            </w:r>
            <w:r w:rsidR="00472211" w:rsidRPr="00271858">
              <w:rPr>
                <w:rFonts w:ascii="Arial Narrow" w:eastAsia="Times New Roman" w:hAnsi="Arial Narrow"/>
                <w:sz w:val="20"/>
                <w:lang w:eastAsia="es-CO"/>
              </w:rPr>
              <w:t>adición PTAR y Edificio Fe en la Causa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FB5C91D" w14:textId="79218BA9" w:rsidR="00472211" w:rsidRPr="00271858" w:rsidRDefault="00271858" w:rsidP="000B1254">
            <w:pPr>
              <w:rPr>
                <w:rFonts w:ascii="Arial Narrow" w:eastAsia="Times New Roman" w:hAnsi="Arial Narrow"/>
                <w:sz w:val="20"/>
                <w:lang w:eastAsia="es-CO"/>
              </w:rPr>
            </w:pPr>
            <w:r w:rsidRPr="00271858">
              <w:rPr>
                <w:rFonts w:ascii="Arial Narrow" w:eastAsia="Times New Roman" w:hAnsi="Arial Narrow"/>
                <w:sz w:val="20"/>
                <w:lang w:eastAsia="es-CO"/>
              </w:rPr>
              <w:t>654.862</w:t>
            </w:r>
          </w:p>
        </w:tc>
        <w:tc>
          <w:tcPr>
            <w:tcW w:w="2306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BF158CA" w14:textId="5614BC93" w:rsidR="00472211" w:rsidRPr="00271858" w:rsidRDefault="000B1254" w:rsidP="000B1254">
            <w:pPr>
              <w:rPr>
                <w:rFonts w:ascii="Arial Narrow" w:eastAsia="Times New Roman" w:hAnsi="Arial Narrow"/>
                <w:sz w:val="20"/>
                <w:lang w:eastAsia="es-CO"/>
              </w:rPr>
            </w:pPr>
            <w:r w:rsidRPr="00271858">
              <w:rPr>
                <w:rFonts w:ascii="Arial Narrow" w:eastAsia="Times New Roman" w:hAnsi="Arial Narrow"/>
                <w:sz w:val="20"/>
                <w:lang w:eastAsia="es-CO"/>
              </w:rPr>
              <w:t>Líder</w:t>
            </w:r>
            <w:r w:rsidR="00472211" w:rsidRPr="00271858">
              <w:rPr>
                <w:rFonts w:ascii="Arial Narrow" w:eastAsia="Times New Roman" w:hAnsi="Arial Narrow"/>
                <w:sz w:val="20"/>
                <w:lang w:eastAsia="es-CO"/>
              </w:rPr>
              <w:t xml:space="preserve"> Grupo Mantenimiento</w:t>
            </w:r>
          </w:p>
        </w:tc>
      </w:tr>
      <w:tr w:rsidR="00271858" w:rsidRPr="00F26E15" w14:paraId="48B9A010" w14:textId="77777777" w:rsidTr="0021662F">
        <w:trPr>
          <w:trHeight w:val="170"/>
        </w:trPr>
        <w:tc>
          <w:tcPr>
            <w:tcW w:w="1550" w:type="dxa"/>
            <w:vMerge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0B6A426F" w14:textId="77777777" w:rsidR="00472211" w:rsidRPr="00F26E15" w:rsidRDefault="00472211" w:rsidP="000B1254">
            <w:pPr>
              <w:rPr>
                <w:rFonts w:ascii="Arial Narrow" w:eastAsia="Times New Roman" w:hAnsi="Arial Narrow"/>
                <w:color w:val="FF0000"/>
                <w:sz w:val="20"/>
                <w:lang w:eastAsia="es-CO"/>
              </w:rPr>
            </w:pPr>
          </w:p>
        </w:tc>
        <w:tc>
          <w:tcPr>
            <w:tcW w:w="43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68354C0" w14:textId="7D5F4624" w:rsidR="00472211" w:rsidRPr="00271858" w:rsidRDefault="00271858" w:rsidP="000B1254">
            <w:pPr>
              <w:rPr>
                <w:rFonts w:ascii="Arial Narrow" w:eastAsia="Times New Roman" w:hAnsi="Arial Narrow"/>
                <w:sz w:val="20"/>
                <w:lang w:eastAsia="es-CO"/>
              </w:rPr>
            </w:pPr>
            <w:r>
              <w:rPr>
                <w:rFonts w:ascii="Arial Narrow" w:eastAsia="Times New Roman" w:hAnsi="Arial Narrow"/>
                <w:sz w:val="20"/>
                <w:lang w:eastAsia="es-CO"/>
              </w:rPr>
              <w:t>Saldo mantenimiento Hidroterapia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7756F49B" w14:textId="76DFC2D8" w:rsidR="00472211" w:rsidRPr="00271858" w:rsidRDefault="00271858" w:rsidP="000B1254">
            <w:pPr>
              <w:rPr>
                <w:rFonts w:ascii="Arial Narrow" w:eastAsia="Times New Roman" w:hAnsi="Arial Narrow"/>
                <w:sz w:val="20"/>
                <w:lang w:eastAsia="es-CO"/>
              </w:rPr>
            </w:pPr>
            <w:r w:rsidRPr="00271858">
              <w:rPr>
                <w:rFonts w:ascii="Arial Narrow" w:eastAsia="Times New Roman" w:hAnsi="Arial Narrow"/>
                <w:sz w:val="20"/>
                <w:lang w:eastAsia="es-CO"/>
              </w:rPr>
              <w:t>24.099.883</w:t>
            </w:r>
          </w:p>
        </w:tc>
        <w:tc>
          <w:tcPr>
            <w:tcW w:w="2306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DF2DA9D" w14:textId="053FD96D" w:rsidR="00472211" w:rsidRPr="00271858" w:rsidRDefault="000B1254" w:rsidP="000B1254">
            <w:pPr>
              <w:rPr>
                <w:rFonts w:ascii="Arial Narrow" w:eastAsia="Times New Roman" w:hAnsi="Arial Narrow"/>
                <w:sz w:val="20"/>
                <w:lang w:eastAsia="es-CO"/>
              </w:rPr>
            </w:pPr>
            <w:r w:rsidRPr="00271858">
              <w:rPr>
                <w:rFonts w:ascii="Arial Narrow" w:eastAsia="Times New Roman" w:hAnsi="Arial Narrow"/>
                <w:sz w:val="20"/>
                <w:lang w:eastAsia="es-CO"/>
              </w:rPr>
              <w:t>Líder</w:t>
            </w:r>
            <w:r w:rsidR="00472211" w:rsidRPr="00271858">
              <w:rPr>
                <w:rFonts w:ascii="Arial Narrow" w:eastAsia="Times New Roman" w:hAnsi="Arial Narrow"/>
                <w:sz w:val="20"/>
                <w:lang w:eastAsia="es-CO"/>
              </w:rPr>
              <w:t xml:space="preserve"> </w:t>
            </w:r>
            <w:r w:rsidRPr="00271858">
              <w:rPr>
                <w:rFonts w:ascii="Arial Narrow" w:eastAsia="Times New Roman" w:hAnsi="Arial Narrow"/>
                <w:sz w:val="20"/>
                <w:lang w:eastAsia="es-CO"/>
              </w:rPr>
              <w:t>Área</w:t>
            </w:r>
            <w:r w:rsidR="00472211" w:rsidRPr="00271858">
              <w:rPr>
                <w:rFonts w:ascii="Arial Narrow" w:eastAsia="Times New Roman" w:hAnsi="Arial Narrow"/>
                <w:sz w:val="20"/>
                <w:lang w:eastAsia="es-CO"/>
              </w:rPr>
              <w:t xml:space="preserve"> Seguridad y Salud en el trabajo</w:t>
            </w:r>
          </w:p>
        </w:tc>
      </w:tr>
      <w:tr w:rsidR="00271858" w:rsidRPr="00F26E15" w14:paraId="73936DE9" w14:textId="77777777" w:rsidTr="0021662F">
        <w:trPr>
          <w:trHeight w:val="170"/>
        </w:trPr>
        <w:tc>
          <w:tcPr>
            <w:tcW w:w="1550" w:type="dxa"/>
            <w:vMerge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143E564A" w14:textId="77777777" w:rsidR="00472211" w:rsidRPr="00F26E15" w:rsidRDefault="00472211" w:rsidP="000B1254">
            <w:pPr>
              <w:rPr>
                <w:rFonts w:ascii="Arial Narrow" w:eastAsia="Times New Roman" w:hAnsi="Arial Narrow"/>
                <w:color w:val="FF0000"/>
                <w:sz w:val="20"/>
                <w:lang w:eastAsia="es-CO"/>
              </w:rPr>
            </w:pPr>
          </w:p>
        </w:tc>
        <w:tc>
          <w:tcPr>
            <w:tcW w:w="439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6810B82" w14:textId="77777777" w:rsidR="00472211" w:rsidRPr="00271858" w:rsidRDefault="00472211" w:rsidP="000B1254">
            <w:pPr>
              <w:rPr>
                <w:rFonts w:ascii="Arial Narrow" w:eastAsia="Times New Roman" w:hAnsi="Arial Narrow"/>
                <w:sz w:val="20"/>
                <w:lang w:eastAsia="es-CO"/>
              </w:rPr>
            </w:pPr>
            <w:r w:rsidRPr="00271858">
              <w:rPr>
                <w:rFonts w:ascii="Arial Narrow" w:eastAsia="Times New Roman" w:hAnsi="Arial Narrow"/>
                <w:sz w:val="20"/>
                <w:lang w:eastAsia="es-CO"/>
              </w:rPr>
              <w:t>Intervención del Área del Medicina Nuclear y la Habitación 12-40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FA33DAA" w14:textId="5605AF72" w:rsidR="00472211" w:rsidRPr="00271858" w:rsidRDefault="00472211" w:rsidP="000B1254">
            <w:pPr>
              <w:rPr>
                <w:rFonts w:ascii="Arial Narrow" w:eastAsia="Times New Roman" w:hAnsi="Arial Narrow"/>
                <w:sz w:val="20"/>
                <w:lang w:eastAsia="es-CO"/>
              </w:rPr>
            </w:pPr>
            <w:r w:rsidRPr="00271858">
              <w:rPr>
                <w:rFonts w:ascii="Arial Narrow" w:eastAsia="Times New Roman" w:hAnsi="Arial Narrow"/>
                <w:sz w:val="20"/>
                <w:lang w:eastAsia="es-CO"/>
              </w:rPr>
              <w:t>54.810.273</w:t>
            </w:r>
          </w:p>
        </w:tc>
        <w:tc>
          <w:tcPr>
            <w:tcW w:w="2306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4816885" w14:textId="77777777" w:rsidR="00472211" w:rsidRPr="00271858" w:rsidRDefault="00472211" w:rsidP="000B1254">
            <w:pPr>
              <w:rPr>
                <w:rFonts w:ascii="Arial Narrow" w:eastAsia="Times New Roman" w:hAnsi="Arial Narrow"/>
                <w:sz w:val="20"/>
                <w:lang w:eastAsia="es-CO"/>
              </w:rPr>
            </w:pPr>
            <w:r w:rsidRPr="00271858">
              <w:rPr>
                <w:rFonts w:ascii="Arial Narrow" w:eastAsia="Times New Roman" w:hAnsi="Arial Narrow"/>
                <w:sz w:val="20"/>
                <w:lang w:eastAsia="es-CO"/>
              </w:rPr>
              <w:t>Líder Área de Medicina Nuclear</w:t>
            </w:r>
          </w:p>
        </w:tc>
      </w:tr>
      <w:tr w:rsidR="00271858" w:rsidRPr="00F26E15" w14:paraId="110B2246" w14:textId="77777777" w:rsidTr="0021662F">
        <w:trPr>
          <w:trHeight w:val="170"/>
        </w:trPr>
        <w:tc>
          <w:tcPr>
            <w:tcW w:w="1550" w:type="dxa"/>
            <w:vMerge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79EC7B4D" w14:textId="77777777" w:rsidR="00472211" w:rsidRPr="00F26E15" w:rsidRDefault="00472211" w:rsidP="000B1254">
            <w:pPr>
              <w:rPr>
                <w:rFonts w:ascii="Arial Narrow" w:eastAsia="Times New Roman" w:hAnsi="Arial Narrow"/>
                <w:color w:val="FF0000"/>
                <w:sz w:val="20"/>
                <w:lang w:eastAsia="es-CO"/>
              </w:rPr>
            </w:pPr>
          </w:p>
        </w:tc>
        <w:tc>
          <w:tcPr>
            <w:tcW w:w="4394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0433C53" w14:textId="6B372836" w:rsidR="00472211" w:rsidRPr="00271858" w:rsidRDefault="00271858" w:rsidP="000B1254">
            <w:pPr>
              <w:rPr>
                <w:rFonts w:ascii="Arial Narrow" w:eastAsia="Times New Roman" w:hAnsi="Arial Narrow"/>
                <w:sz w:val="20"/>
                <w:lang w:eastAsia="es-CO"/>
              </w:rPr>
            </w:pPr>
            <w:r w:rsidRPr="00271858">
              <w:rPr>
                <w:rFonts w:ascii="Arial Narrow" w:eastAsia="Times New Roman" w:hAnsi="Arial Narrow"/>
                <w:sz w:val="20"/>
                <w:lang w:eastAsia="es-CO"/>
              </w:rPr>
              <w:t xml:space="preserve">Saldo adición </w:t>
            </w:r>
            <w:r w:rsidR="00472211" w:rsidRPr="00271858">
              <w:rPr>
                <w:rFonts w:ascii="Arial Narrow" w:eastAsia="Times New Roman" w:hAnsi="Arial Narrow"/>
                <w:sz w:val="20"/>
                <w:lang w:eastAsia="es-CO"/>
              </w:rPr>
              <w:t>Mantenimiento Domo circulación exterior edificio principal a la farmacia ambulatoria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E6DFFAA" w14:textId="4E2DBA0A" w:rsidR="00472211" w:rsidRPr="00271858" w:rsidRDefault="00271858" w:rsidP="000B1254">
            <w:pPr>
              <w:rPr>
                <w:rFonts w:ascii="Arial Narrow" w:eastAsia="Times New Roman" w:hAnsi="Arial Narrow"/>
                <w:sz w:val="20"/>
                <w:lang w:eastAsia="es-CO"/>
              </w:rPr>
            </w:pPr>
            <w:r w:rsidRPr="00271858">
              <w:rPr>
                <w:rFonts w:ascii="Arial Narrow" w:eastAsia="Times New Roman" w:hAnsi="Arial Narrow"/>
                <w:sz w:val="20"/>
                <w:lang w:eastAsia="es-CO"/>
              </w:rPr>
              <w:t>100.069</w:t>
            </w:r>
          </w:p>
        </w:tc>
        <w:tc>
          <w:tcPr>
            <w:tcW w:w="2306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CF5E97C" w14:textId="6FE33291" w:rsidR="00472211" w:rsidRPr="00271858" w:rsidRDefault="000B1254" w:rsidP="000B1254">
            <w:pPr>
              <w:rPr>
                <w:rFonts w:ascii="Arial Narrow" w:eastAsia="Times New Roman" w:hAnsi="Arial Narrow"/>
                <w:sz w:val="20"/>
                <w:lang w:eastAsia="es-CO"/>
              </w:rPr>
            </w:pPr>
            <w:r w:rsidRPr="00271858">
              <w:rPr>
                <w:rFonts w:ascii="Arial Narrow" w:eastAsia="Times New Roman" w:hAnsi="Arial Narrow"/>
                <w:sz w:val="20"/>
                <w:lang w:eastAsia="es-CO"/>
              </w:rPr>
              <w:t>Líder</w:t>
            </w:r>
            <w:r w:rsidR="00472211" w:rsidRPr="00271858">
              <w:rPr>
                <w:rFonts w:ascii="Arial Narrow" w:eastAsia="Times New Roman" w:hAnsi="Arial Narrow"/>
                <w:sz w:val="20"/>
                <w:lang w:eastAsia="es-CO"/>
              </w:rPr>
              <w:t xml:space="preserve"> Grupo Mantenimiento</w:t>
            </w:r>
          </w:p>
        </w:tc>
      </w:tr>
      <w:tr w:rsidR="00271858" w:rsidRPr="00F26E15" w14:paraId="2DE446BE" w14:textId="77777777" w:rsidTr="0021662F">
        <w:trPr>
          <w:trHeight w:val="170"/>
        </w:trPr>
        <w:tc>
          <w:tcPr>
            <w:tcW w:w="5944" w:type="dxa"/>
            <w:gridSpan w:val="2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  <w:shd w:val="clear" w:color="000000" w:fill="00B050"/>
            <w:vAlign w:val="center"/>
            <w:hideMark/>
          </w:tcPr>
          <w:p w14:paraId="732EA44E" w14:textId="77777777" w:rsidR="00472211" w:rsidRPr="00271858" w:rsidRDefault="00472211" w:rsidP="000B1254">
            <w:pPr>
              <w:rPr>
                <w:rFonts w:ascii="Arial Narrow" w:eastAsia="Times New Roman" w:hAnsi="Arial Narrow"/>
                <w:b/>
                <w:bCs/>
                <w:color w:val="FFFFFF" w:themeColor="background1"/>
                <w:sz w:val="20"/>
                <w:lang w:eastAsia="es-CO"/>
              </w:rPr>
            </w:pPr>
            <w:r w:rsidRPr="00271858">
              <w:rPr>
                <w:rFonts w:ascii="Arial Narrow" w:eastAsia="Times New Roman" w:hAnsi="Arial Narrow"/>
                <w:b/>
                <w:bCs/>
                <w:color w:val="FFFFFF" w:themeColor="background1"/>
                <w:sz w:val="20"/>
                <w:lang w:eastAsia="es-CO"/>
              </w:rPr>
              <w:t>TOTAL MANTENIMIENTO ADECUACIÓN DE INSTALACIONES</w:t>
            </w:r>
          </w:p>
        </w:tc>
        <w:tc>
          <w:tcPr>
            <w:tcW w:w="1134" w:type="dxa"/>
            <w:tcBorders>
              <w:top w:val="single" w:sz="8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000000" w:fill="00B050"/>
            <w:vAlign w:val="center"/>
          </w:tcPr>
          <w:p w14:paraId="5F622C1C" w14:textId="28F2DBA8" w:rsidR="00472211" w:rsidRPr="00271858" w:rsidRDefault="00271858" w:rsidP="000B1254">
            <w:pPr>
              <w:rPr>
                <w:rFonts w:ascii="Arial Narrow" w:eastAsia="Times New Roman" w:hAnsi="Arial Narrow"/>
                <w:b/>
                <w:bCs/>
                <w:color w:val="FFFFFF" w:themeColor="background1"/>
                <w:sz w:val="20"/>
                <w:lang w:eastAsia="es-CO"/>
              </w:rPr>
            </w:pPr>
            <w:r>
              <w:rPr>
                <w:rFonts w:ascii="Arial Narrow" w:eastAsia="Times New Roman" w:hAnsi="Arial Narrow"/>
                <w:b/>
                <w:bCs/>
                <w:color w:val="FFFFFF" w:themeColor="background1"/>
                <w:sz w:val="20"/>
                <w:lang w:eastAsia="es-CO"/>
              </w:rPr>
              <w:t>115.133.696</w:t>
            </w:r>
          </w:p>
        </w:tc>
        <w:tc>
          <w:tcPr>
            <w:tcW w:w="2306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000000" w:fill="00B050"/>
            <w:vAlign w:val="center"/>
            <w:hideMark/>
          </w:tcPr>
          <w:p w14:paraId="54431E0A" w14:textId="0EAB5F56" w:rsidR="00472211" w:rsidRPr="00271858" w:rsidRDefault="00472211" w:rsidP="000B1254">
            <w:pPr>
              <w:rPr>
                <w:rFonts w:ascii="Arial Narrow" w:eastAsia="Times New Roman" w:hAnsi="Arial Narrow"/>
                <w:b/>
                <w:bCs/>
                <w:color w:val="FFFFFF" w:themeColor="background1"/>
                <w:sz w:val="20"/>
                <w:lang w:eastAsia="es-CO"/>
              </w:rPr>
            </w:pPr>
          </w:p>
        </w:tc>
      </w:tr>
      <w:tr w:rsidR="005F1D04" w:rsidRPr="00F26E15" w14:paraId="4444EDF3" w14:textId="77777777" w:rsidTr="0021662F">
        <w:trPr>
          <w:trHeight w:val="323"/>
        </w:trPr>
        <w:tc>
          <w:tcPr>
            <w:tcW w:w="1550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97AAA16" w14:textId="77777777" w:rsidR="005F1D04" w:rsidRPr="00F26E15" w:rsidRDefault="005F1D04" w:rsidP="005F1D04">
            <w:pPr>
              <w:rPr>
                <w:rFonts w:ascii="Arial Narrow" w:eastAsia="Times New Roman" w:hAnsi="Arial Narrow"/>
                <w:color w:val="FF0000"/>
                <w:sz w:val="20"/>
                <w:lang w:eastAsia="es-CO"/>
              </w:rPr>
            </w:pPr>
            <w:r w:rsidRPr="005D267F">
              <w:rPr>
                <w:rFonts w:ascii="Arial Narrow" w:eastAsia="Times New Roman" w:hAnsi="Arial Narrow"/>
                <w:sz w:val="18"/>
                <w:lang w:eastAsia="es-CO"/>
              </w:rPr>
              <w:t>MEJORAMIENTO SISTEMA DE INFORMACIÓN HOSPITAL MILITAR CENTRAL</w:t>
            </w:r>
          </w:p>
        </w:tc>
        <w:tc>
          <w:tcPr>
            <w:tcW w:w="4394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</w:tcPr>
          <w:p w14:paraId="61DBD745" w14:textId="3D7C0BAB" w:rsidR="005F1D04" w:rsidRPr="005F1D04" w:rsidRDefault="005F1D04" w:rsidP="005F1D04">
            <w:pPr>
              <w:rPr>
                <w:rFonts w:ascii="Arial Narrow" w:eastAsia="Times New Roman" w:hAnsi="Arial Narrow"/>
                <w:sz w:val="20"/>
                <w:lang w:eastAsia="es-CO"/>
              </w:rPr>
            </w:pPr>
            <w:r w:rsidRPr="005F1D04">
              <w:rPr>
                <w:rFonts w:ascii="Arial Narrow" w:eastAsia="Times New Roman" w:hAnsi="Arial Narrow"/>
                <w:sz w:val="20"/>
                <w:lang w:eastAsia="es-CO"/>
              </w:rPr>
              <w:t>Saldo proceso Digiturno</w:t>
            </w:r>
          </w:p>
        </w:tc>
        <w:tc>
          <w:tcPr>
            <w:tcW w:w="1134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49DE64A2" w14:textId="5AD86E18" w:rsidR="005F1D04" w:rsidRPr="005F1D04" w:rsidRDefault="005F1D04" w:rsidP="005F1D04">
            <w:pPr>
              <w:rPr>
                <w:rFonts w:ascii="Arial Narrow" w:eastAsia="Times New Roman" w:hAnsi="Arial Narrow"/>
                <w:sz w:val="20"/>
                <w:lang w:eastAsia="es-CO"/>
              </w:rPr>
            </w:pPr>
            <w:r w:rsidRPr="005F1D04">
              <w:rPr>
                <w:rFonts w:ascii="Arial Narrow" w:eastAsia="Times New Roman" w:hAnsi="Arial Narrow"/>
                <w:sz w:val="20"/>
                <w:lang w:eastAsia="es-CO"/>
              </w:rPr>
              <w:t>1.000.000</w:t>
            </w:r>
          </w:p>
        </w:tc>
        <w:tc>
          <w:tcPr>
            <w:tcW w:w="2306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vAlign w:val="center"/>
          </w:tcPr>
          <w:p w14:paraId="73C76A46" w14:textId="3C0479CB" w:rsidR="005F1D04" w:rsidRPr="005F1D04" w:rsidRDefault="005F1D04" w:rsidP="005F1D04">
            <w:pPr>
              <w:rPr>
                <w:rFonts w:ascii="Arial Narrow" w:eastAsia="Times New Roman" w:hAnsi="Arial Narrow"/>
                <w:sz w:val="20"/>
                <w:lang w:eastAsia="es-CO"/>
              </w:rPr>
            </w:pPr>
            <w:r w:rsidRPr="005F1D04">
              <w:rPr>
                <w:rFonts w:ascii="Arial Narrow" w:eastAsia="Times New Roman" w:hAnsi="Arial Narrow"/>
                <w:sz w:val="20"/>
                <w:lang w:eastAsia="es-CO"/>
              </w:rPr>
              <w:t>Jefe Unidad de Informática</w:t>
            </w:r>
          </w:p>
        </w:tc>
      </w:tr>
      <w:tr w:rsidR="005F1D04" w:rsidRPr="00F26E15" w14:paraId="01C839D0" w14:textId="77777777" w:rsidTr="005D267F">
        <w:trPr>
          <w:trHeight w:val="398"/>
        </w:trPr>
        <w:tc>
          <w:tcPr>
            <w:tcW w:w="155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</w:tcPr>
          <w:p w14:paraId="27254A1D" w14:textId="77777777" w:rsidR="005F1D04" w:rsidRPr="00F26E15" w:rsidRDefault="005F1D04" w:rsidP="005F1D04">
            <w:pPr>
              <w:rPr>
                <w:rFonts w:ascii="Arial Narrow" w:eastAsia="Times New Roman" w:hAnsi="Arial Narrow"/>
                <w:color w:val="FF0000"/>
                <w:sz w:val="20"/>
                <w:lang w:eastAsia="es-CO"/>
              </w:rPr>
            </w:pPr>
          </w:p>
        </w:tc>
        <w:tc>
          <w:tcPr>
            <w:tcW w:w="439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</w:tcPr>
          <w:p w14:paraId="5C9905B0" w14:textId="281D0707" w:rsidR="005F1D04" w:rsidRPr="005F1D04" w:rsidRDefault="005F1D04" w:rsidP="005F1D04">
            <w:pPr>
              <w:rPr>
                <w:rFonts w:ascii="Arial Narrow" w:eastAsia="Times New Roman" w:hAnsi="Arial Narrow"/>
                <w:sz w:val="20"/>
                <w:lang w:eastAsia="es-CO"/>
              </w:rPr>
            </w:pPr>
            <w:r w:rsidRPr="005F1D04">
              <w:rPr>
                <w:rFonts w:ascii="Arial Narrow" w:eastAsia="Times New Roman" w:hAnsi="Arial Narrow"/>
                <w:sz w:val="20"/>
                <w:lang w:eastAsia="es-CO"/>
              </w:rPr>
              <w:t>Licenciamiento Microsoft Office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757C11E4" w14:textId="21797478" w:rsidR="005F1D04" w:rsidRPr="005F1D04" w:rsidRDefault="005F1D04" w:rsidP="005F1D04">
            <w:pPr>
              <w:rPr>
                <w:rFonts w:ascii="Arial Narrow" w:eastAsia="Times New Roman" w:hAnsi="Arial Narrow"/>
                <w:sz w:val="20"/>
                <w:lang w:eastAsia="es-CO"/>
              </w:rPr>
            </w:pPr>
            <w:r w:rsidRPr="005F1D04">
              <w:rPr>
                <w:rFonts w:ascii="Arial Narrow" w:eastAsia="Times New Roman" w:hAnsi="Arial Narrow"/>
                <w:sz w:val="20"/>
                <w:lang w:eastAsia="es-CO"/>
              </w:rPr>
              <w:t>52.218.679</w:t>
            </w:r>
          </w:p>
        </w:tc>
        <w:tc>
          <w:tcPr>
            <w:tcW w:w="230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vAlign w:val="center"/>
          </w:tcPr>
          <w:p w14:paraId="33C759AE" w14:textId="7361515B" w:rsidR="005F1D04" w:rsidRPr="005F1D04" w:rsidRDefault="005F1D04" w:rsidP="005F1D04">
            <w:pPr>
              <w:rPr>
                <w:rFonts w:ascii="Arial Narrow" w:eastAsia="Times New Roman" w:hAnsi="Arial Narrow"/>
                <w:sz w:val="20"/>
                <w:lang w:eastAsia="es-CO"/>
              </w:rPr>
            </w:pPr>
            <w:r w:rsidRPr="005F1D04">
              <w:rPr>
                <w:rFonts w:ascii="Arial Narrow" w:eastAsia="Times New Roman" w:hAnsi="Arial Narrow"/>
                <w:sz w:val="20"/>
                <w:lang w:eastAsia="es-CO"/>
              </w:rPr>
              <w:t>Jefe Unidad de Informática</w:t>
            </w:r>
          </w:p>
        </w:tc>
      </w:tr>
      <w:tr w:rsidR="005F1D04" w:rsidRPr="00F26E15" w14:paraId="5A740855" w14:textId="77777777" w:rsidTr="0021662F">
        <w:trPr>
          <w:trHeight w:val="170"/>
        </w:trPr>
        <w:tc>
          <w:tcPr>
            <w:tcW w:w="155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14:paraId="382B9D0D" w14:textId="77777777" w:rsidR="005F1D04" w:rsidRPr="00F26E15" w:rsidRDefault="005F1D04" w:rsidP="005F1D04">
            <w:pPr>
              <w:rPr>
                <w:rFonts w:ascii="Arial Narrow" w:eastAsia="Times New Roman" w:hAnsi="Arial Narrow"/>
                <w:color w:val="FF0000"/>
                <w:sz w:val="20"/>
                <w:lang w:eastAsia="es-CO"/>
              </w:rPr>
            </w:pPr>
          </w:p>
        </w:tc>
        <w:tc>
          <w:tcPr>
            <w:tcW w:w="439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7C34CA2B" w14:textId="77777777" w:rsidR="005F1D04" w:rsidRPr="005F1D04" w:rsidRDefault="005F1D04" w:rsidP="005F1D04">
            <w:pPr>
              <w:rPr>
                <w:rFonts w:ascii="Arial Narrow" w:eastAsia="Times New Roman" w:hAnsi="Arial Narrow"/>
                <w:sz w:val="20"/>
                <w:lang w:eastAsia="es-CO"/>
              </w:rPr>
            </w:pPr>
            <w:r w:rsidRPr="005F1D04">
              <w:rPr>
                <w:rFonts w:ascii="Arial Narrow" w:eastAsia="Times New Roman" w:hAnsi="Arial Narrow"/>
                <w:sz w:val="20"/>
                <w:lang w:eastAsia="es-CO"/>
              </w:rPr>
              <w:t>Saldo requerimiento mantenimiento de MATIC Mesa de ayuda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103CDAA5" w14:textId="51513A02" w:rsidR="005F1D04" w:rsidRPr="005F1D04" w:rsidRDefault="005F1D04" w:rsidP="005F1D04">
            <w:pPr>
              <w:rPr>
                <w:rFonts w:ascii="Arial Narrow" w:eastAsia="Times New Roman" w:hAnsi="Arial Narrow"/>
                <w:sz w:val="20"/>
                <w:lang w:eastAsia="es-CO"/>
              </w:rPr>
            </w:pPr>
            <w:r w:rsidRPr="005F1D04">
              <w:rPr>
                <w:rFonts w:ascii="Arial Narrow" w:eastAsia="Times New Roman" w:hAnsi="Arial Narrow"/>
                <w:sz w:val="20"/>
                <w:lang w:eastAsia="es-CO"/>
              </w:rPr>
              <w:t>64.850</w:t>
            </w:r>
          </w:p>
        </w:tc>
        <w:tc>
          <w:tcPr>
            <w:tcW w:w="230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099CABB6" w14:textId="77777777" w:rsidR="005F1D04" w:rsidRPr="005F1D04" w:rsidRDefault="005F1D04" w:rsidP="005F1D04">
            <w:pPr>
              <w:rPr>
                <w:rFonts w:ascii="Arial Narrow" w:eastAsia="Times New Roman" w:hAnsi="Arial Narrow"/>
                <w:sz w:val="20"/>
                <w:lang w:eastAsia="es-CO"/>
              </w:rPr>
            </w:pPr>
            <w:r w:rsidRPr="005F1D04">
              <w:rPr>
                <w:rFonts w:ascii="Arial Narrow" w:eastAsia="Times New Roman" w:hAnsi="Arial Narrow"/>
                <w:sz w:val="20"/>
                <w:lang w:eastAsia="es-CO"/>
              </w:rPr>
              <w:t>Jefe Unidad de Informática</w:t>
            </w:r>
          </w:p>
        </w:tc>
      </w:tr>
      <w:tr w:rsidR="005F1D04" w:rsidRPr="00F26E15" w14:paraId="2FAAFBB9" w14:textId="77777777" w:rsidTr="0021662F">
        <w:trPr>
          <w:trHeight w:val="170"/>
        </w:trPr>
        <w:tc>
          <w:tcPr>
            <w:tcW w:w="5944" w:type="dxa"/>
            <w:gridSpan w:val="2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  <w:shd w:val="clear" w:color="000000" w:fill="00B050"/>
            <w:vAlign w:val="center"/>
            <w:hideMark/>
          </w:tcPr>
          <w:p w14:paraId="30708CF5" w14:textId="77777777" w:rsidR="005F1D04" w:rsidRPr="005F1D04" w:rsidRDefault="005F1D04" w:rsidP="005F1D04">
            <w:pPr>
              <w:rPr>
                <w:rFonts w:ascii="Arial Narrow" w:eastAsia="Times New Roman" w:hAnsi="Arial Narrow"/>
                <w:b/>
                <w:bCs/>
                <w:color w:val="FFFFFF" w:themeColor="background1"/>
                <w:sz w:val="20"/>
                <w:lang w:eastAsia="es-CO"/>
              </w:rPr>
            </w:pPr>
            <w:r w:rsidRPr="005F1D04">
              <w:rPr>
                <w:rFonts w:ascii="Arial Narrow" w:eastAsia="Times New Roman" w:hAnsi="Arial Narrow"/>
                <w:b/>
                <w:bCs/>
                <w:color w:val="FFFFFF" w:themeColor="background1"/>
                <w:sz w:val="20"/>
                <w:lang w:eastAsia="es-CO"/>
              </w:rPr>
              <w:t>TOTAL MEJORAMIENTO SISTEMA DE INFORMACIÓN HOSPITAL MILITAR CENTRAL</w:t>
            </w:r>
          </w:p>
        </w:tc>
        <w:tc>
          <w:tcPr>
            <w:tcW w:w="1134" w:type="dxa"/>
            <w:tcBorders>
              <w:top w:val="single" w:sz="8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000000" w:fill="00B050"/>
            <w:vAlign w:val="center"/>
            <w:hideMark/>
          </w:tcPr>
          <w:p w14:paraId="68DC51F1" w14:textId="516BFC9B" w:rsidR="005F1D04" w:rsidRPr="005F1D04" w:rsidRDefault="005F1D04" w:rsidP="005F1D04">
            <w:pPr>
              <w:rPr>
                <w:rFonts w:ascii="Arial Narrow" w:eastAsia="Times New Roman" w:hAnsi="Arial Narrow"/>
                <w:b/>
                <w:bCs/>
                <w:color w:val="FFFFFF" w:themeColor="background1"/>
                <w:sz w:val="20"/>
                <w:lang w:eastAsia="es-CO"/>
              </w:rPr>
            </w:pPr>
            <w:r>
              <w:rPr>
                <w:rFonts w:ascii="Arial Narrow" w:eastAsia="Times New Roman" w:hAnsi="Arial Narrow"/>
                <w:b/>
                <w:bCs/>
                <w:color w:val="FFFFFF" w:themeColor="background1"/>
                <w:sz w:val="20"/>
                <w:lang w:eastAsia="es-CO"/>
              </w:rPr>
              <w:t>53.283.529</w:t>
            </w:r>
          </w:p>
        </w:tc>
        <w:tc>
          <w:tcPr>
            <w:tcW w:w="2306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000000" w:fill="00B050"/>
            <w:vAlign w:val="center"/>
            <w:hideMark/>
          </w:tcPr>
          <w:p w14:paraId="67407A91" w14:textId="1B052F42" w:rsidR="005F1D04" w:rsidRPr="005F1D04" w:rsidRDefault="005F1D04" w:rsidP="005F1D04">
            <w:pPr>
              <w:rPr>
                <w:rFonts w:ascii="Arial Narrow" w:eastAsia="Times New Roman" w:hAnsi="Arial Narrow"/>
                <w:b/>
                <w:bCs/>
                <w:color w:val="FFFFFF" w:themeColor="background1"/>
                <w:sz w:val="20"/>
                <w:lang w:eastAsia="es-CO"/>
              </w:rPr>
            </w:pPr>
          </w:p>
        </w:tc>
      </w:tr>
      <w:tr w:rsidR="005F1D04" w:rsidRPr="00F26E15" w14:paraId="3AA043BB" w14:textId="77777777" w:rsidTr="0021662F">
        <w:trPr>
          <w:trHeight w:val="170"/>
        </w:trPr>
        <w:tc>
          <w:tcPr>
            <w:tcW w:w="1550" w:type="dxa"/>
            <w:vMerge w:val="restart"/>
            <w:tcBorders>
              <w:top w:val="single" w:sz="8" w:space="0" w:color="auto"/>
              <w:left w:val="single" w:sz="8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F6F5A14" w14:textId="77777777" w:rsidR="00996CED" w:rsidRDefault="00996CED" w:rsidP="005F1D04">
            <w:pPr>
              <w:rPr>
                <w:rFonts w:ascii="Arial Narrow" w:eastAsia="Times New Roman" w:hAnsi="Arial Narrow"/>
                <w:sz w:val="20"/>
                <w:lang w:eastAsia="es-CO"/>
              </w:rPr>
            </w:pPr>
          </w:p>
          <w:p w14:paraId="683F6511" w14:textId="77777777" w:rsidR="00996CED" w:rsidRDefault="00996CED" w:rsidP="005F1D04">
            <w:pPr>
              <w:rPr>
                <w:rFonts w:ascii="Arial Narrow" w:eastAsia="Times New Roman" w:hAnsi="Arial Narrow"/>
                <w:sz w:val="20"/>
                <w:lang w:eastAsia="es-CO"/>
              </w:rPr>
            </w:pPr>
          </w:p>
          <w:p w14:paraId="118336B0" w14:textId="77777777" w:rsidR="00996CED" w:rsidRDefault="00996CED" w:rsidP="005F1D04">
            <w:pPr>
              <w:rPr>
                <w:rFonts w:ascii="Arial Narrow" w:eastAsia="Times New Roman" w:hAnsi="Arial Narrow"/>
                <w:sz w:val="20"/>
                <w:lang w:eastAsia="es-CO"/>
              </w:rPr>
            </w:pPr>
          </w:p>
          <w:p w14:paraId="71D5BB9A" w14:textId="77777777" w:rsidR="00996CED" w:rsidRDefault="00996CED" w:rsidP="005F1D04">
            <w:pPr>
              <w:rPr>
                <w:rFonts w:ascii="Arial Narrow" w:eastAsia="Times New Roman" w:hAnsi="Arial Narrow"/>
                <w:sz w:val="20"/>
                <w:lang w:eastAsia="es-CO"/>
              </w:rPr>
            </w:pPr>
          </w:p>
          <w:p w14:paraId="5668E76D" w14:textId="77777777" w:rsidR="00996CED" w:rsidRPr="00996CED" w:rsidRDefault="00996CED" w:rsidP="00996CED">
            <w:pPr>
              <w:rPr>
                <w:rFonts w:ascii="Arial Narrow" w:eastAsia="Times New Roman" w:hAnsi="Arial Narrow"/>
                <w:sz w:val="20"/>
                <w:lang w:eastAsia="es-CO"/>
              </w:rPr>
            </w:pPr>
            <w:r w:rsidRPr="00996CED">
              <w:rPr>
                <w:rFonts w:ascii="Arial Narrow" w:eastAsia="Times New Roman" w:hAnsi="Arial Narrow"/>
                <w:sz w:val="20"/>
                <w:lang w:eastAsia="es-CO"/>
              </w:rPr>
              <w:t>MTTO MAYOR DE EQUIPOS HOSPITAL MILITAR</w:t>
            </w:r>
          </w:p>
          <w:p w14:paraId="6315312A" w14:textId="77777777" w:rsidR="00996CED" w:rsidRDefault="00996CED" w:rsidP="005F1D04">
            <w:pPr>
              <w:rPr>
                <w:rFonts w:ascii="Arial Narrow" w:eastAsia="Times New Roman" w:hAnsi="Arial Narrow"/>
                <w:sz w:val="20"/>
                <w:lang w:eastAsia="es-CO"/>
              </w:rPr>
            </w:pPr>
          </w:p>
          <w:p w14:paraId="3F0BF8FE" w14:textId="77777777" w:rsidR="00996CED" w:rsidRDefault="00996CED" w:rsidP="005F1D04">
            <w:pPr>
              <w:rPr>
                <w:rFonts w:ascii="Arial Narrow" w:eastAsia="Times New Roman" w:hAnsi="Arial Narrow"/>
                <w:sz w:val="20"/>
                <w:lang w:eastAsia="es-CO"/>
              </w:rPr>
            </w:pPr>
          </w:p>
          <w:p w14:paraId="495BEEDB" w14:textId="77777777" w:rsidR="00996CED" w:rsidRDefault="00996CED" w:rsidP="005F1D04">
            <w:pPr>
              <w:rPr>
                <w:rFonts w:ascii="Arial Narrow" w:eastAsia="Times New Roman" w:hAnsi="Arial Narrow"/>
                <w:sz w:val="20"/>
                <w:lang w:eastAsia="es-CO"/>
              </w:rPr>
            </w:pPr>
          </w:p>
          <w:p w14:paraId="66E72571" w14:textId="77777777" w:rsidR="00996CED" w:rsidRDefault="00996CED" w:rsidP="005F1D04">
            <w:pPr>
              <w:rPr>
                <w:rFonts w:ascii="Arial Narrow" w:eastAsia="Times New Roman" w:hAnsi="Arial Narrow"/>
                <w:sz w:val="20"/>
                <w:lang w:eastAsia="es-CO"/>
              </w:rPr>
            </w:pPr>
          </w:p>
          <w:p w14:paraId="4C9450BE" w14:textId="77777777" w:rsidR="00996CED" w:rsidRDefault="00996CED" w:rsidP="005F1D04">
            <w:pPr>
              <w:rPr>
                <w:rFonts w:ascii="Arial Narrow" w:eastAsia="Times New Roman" w:hAnsi="Arial Narrow"/>
                <w:sz w:val="20"/>
                <w:lang w:eastAsia="es-CO"/>
              </w:rPr>
            </w:pPr>
          </w:p>
          <w:p w14:paraId="70EA6A0E" w14:textId="77777777" w:rsidR="00996CED" w:rsidRDefault="00996CED" w:rsidP="005F1D04">
            <w:pPr>
              <w:rPr>
                <w:rFonts w:ascii="Arial Narrow" w:eastAsia="Times New Roman" w:hAnsi="Arial Narrow"/>
                <w:sz w:val="20"/>
                <w:lang w:eastAsia="es-CO"/>
              </w:rPr>
            </w:pPr>
          </w:p>
          <w:p w14:paraId="6BF37D8A" w14:textId="77777777" w:rsidR="00996CED" w:rsidRDefault="00996CED" w:rsidP="005F1D04">
            <w:pPr>
              <w:rPr>
                <w:rFonts w:ascii="Arial Narrow" w:eastAsia="Times New Roman" w:hAnsi="Arial Narrow"/>
                <w:sz w:val="20"/>
                <w:lang w:eastAsia="es-CO"/>
              </w:rPr>
            </w:pPr>
          </w:p>
          <w:p w14:paraId="77240B0B" w14:textId="77777777" w:rsidR="00996CED" w:rsidRDefault="00996CED" w:rsidP="005F1D04">
            <w:pPr>
              <w:rPr>
                <w:rFonts w:ascii="Arial Narrow" w:eastAsia="Times New Roman" w:hAnsi="Arial Narrow"/>
                <w:sz w:val="20"/>
                <w:lang w:eastAsia="es-CO"/>
              </w:rPr>
            </w:pPr>
          </w:p>
          <w:p w14:paraId="3CC8A533" w14:textId="77777777" w:rsidR="00996CED" w:rsidRDefault="00996CED" w:rsidP="005F1D04">
            <w:pPr>
              <w:rPr>
                <w:rFonts w:ascii="Arial Narrow" w:eastAsia="Times New Roman" w:hAnsi="Arial Narrow"/>
                <w:sz w:val="20"/>
                <w:lang w:eastAsia="es-CO"/>
              </w:rPr>
            </w:pPr>
          </w:p>
          <w:p w14:paraId="78766745" w14:textId="77777777" w:rsidR="00996CED" w:rsidRDefault="00996CED" w:rsidP="005F1D04">
            <w:pPr>
              <w:rPr>
                <w:rFonts w:ascii="Arial Narrow" w:eastAsia="Times New Roman" w:hAnsi="Arial Narrow"/>
                <w:sz w:val="20"/>
                <w:lang w:eastAsia="es-CO"/>
              </w:rPr>
            </w:pPr>
          </w:p>
          <w:p w14:paraId="7164C8C9" w14:textId="77777777" w:rsidR="00996CED" w:rsidRDefault="00996CED" w:rsidP="005F1D04">
            <w:pPr>
              <w:rPr>
                <w:rFonts w:ascii="Arial Narrow" w:eastAsia="Times New Roman" w:hAnsi="Arial Narrow"/>
                <w:sz w:val="20"/>
                <w:lang w:eastAsia="es-CO"/>
              </w:rPr>
            </w:pPr>
          </w:p>
          <w:p w14:paraId="4277B7A3" w14:textId="77777777" w:rsidR="00996CED" w:rsidRPr="00996CED" w:rsidRDefault="00996CED" w:rsidP="005F1D04">
            <w:pPr>
              <w:rPr>
                <w:rFonts w:ascii="Arial Narrow" w:eastAsia="Times New Roman" w:hAnsi="Arial Narrow"/>
                <w:sz w:val="20"/>
                <w:lang w:eastAsia="es-CO"/>
              </w:rPr>
            </w:pPr>
          </w:p>
          <w:p w14:paraId="08CAE329" w14:textId="77777777" w:rsidR="005F1D04" w:rsidRPr="00996CED" w:rsidRDefault="005F1D04" w:rsidP="005F1D04">
            <w:pPr>
              <w:rPr>
                <w:rFonts w:ascii="Arial Narrow" w:eastAsia="Times New Roman" w:hAnsi="Arial Narrow"/>
                <w:sz w:val="20"/>
                <w:lang w:eastAsia="es-CO"/>
              </w:rPr>
            </w:pPr>
            <w:r w:rsidRPr="00996CED">
              <w:rPr>
                <w:rFonts w:ascii="Arial Narrow" w:eastAsia="Times New Roman" w:hAnsi="Arial Narrow"/>
                <w:sz w:val="20"/>
                <w:lang w:eastAsia="es-CO"/>
              </w:rPr>
              <w:t>MTTO MAYOR DE EQUIPOS HOSPITAL MILITAR</w:t>
            </w:r>
          </w:p>
          <w:p w14:paraId="4D87A306" w14:textId="77777777" w:rsidR="00996CED" w:rsidRPr="00F26E15" w:rsidRDefault="00996CED" w:rsidP="005F1D04">
            <w:pPr>
              <w:rPr>
                <w:rFonts w:ascii="Arial Narrow" w:eastAsia="Times New Roman" w:hAnsi="Arial Narrow"/>
                <w:color w:val="FF0000"/>
                <w:sz w:val="20"/>
                <w:lang w:eastAsia="es-CO"/>
              </w:rPr>
            </w:pPr>
          </w:p>
        </w:tc>
        <w:tc>
          <w:tcPr>
            <w:tcW w:w="439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7860D92" w14:textId="79EC0D0E" w:rsidR="005F1D04" w:rsidRPr="00097E9B" w:rsidRDefault="005F1D04" w:rsidP="005F1D04">
            <w:pPr>
              <w:rPr>
                <w:rFonts w:ascii="Arial Narrow" w:eastAsia="Times New Roman" w:hAnsi="Arial Narrow"/>
                <w:sz w:val="20"/>
                <w:lang w:eastAsia="es-CO"/>
              </w:rPr>
            </w:pPr>
            <w:r w:rsidRPr="00097E9B">
              <w:rPr>
                <w:rFonts w:ascii="Arial Narrow" w:eastAsia="Times New Roman" w:hAnsi="Arial Narrow"/>
                <w:sz w:val="20"/>
                <w:lang w:eastAsia="es-CO"/>
              </w:rPr>
              <w:lastRenderedPageBreak/>
              <w:t>Mantenimiento, calibración y asesoría para habilitación de los equipos del laboratorio de metrología biomédica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CC38590" w14:textId="56E5CBFC" w:rsidR="005F1D04" w:rsidRPr="00097E9B" w:rsidRDefault="00097E9B" w:rsidP="005F1D04">
            <w:pPr>
              <w:rPr>
                <w:rFonts w:ascii="Arial Narrow" w:eastAsia="Times New Roman" w:hAnsi="Arial Narrow"/>
                <w:sz w:val="20"/>
                <w:lang w:eastAsia="es-CO"/>
              </w:rPr>
            </w:pPr>
            <w:r w:rsidRPr="00097E9B">
              <w:rPr>
                <w:rFonts w:ascii="Arial Narrow" w:eastAsia="Times New Roman" w:hAnsi="Arial Narrow"/>
                <w:sz w:val="20"/>
                <w:lang w:eastAsia="es-CO"/>
              </w:rPr>
              <w:t>21.000.000</w:t>
            </w:r>
          </w:p>
        </w:tc>
        <w:tc>
          <w:tcPr>
            <w:tcW w:w="2306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13E7B1E4" w14:textId="77777777" w:rsidR="005F1D04" w:rsidRPr="00097E9B" w:rsidRDefault="005F1D04" w:rsidP="005F1D04">
            <w:pPr>
              <w:rPr>
                <w:rFonts w:ascii="Arial Narrow" w:eastAsia="Times New Roman" w:hAnsi="Arial Narrow"/>
                <w:sz w:val="20"/>
                <w:lang w:eastAsia="es-CO"/>
              </w:rPr>
            </w:pPr>
            <w:r w:rsidRPr="00097E9B">
              <w:rPr>
                <w:rFonts w:ascii="Arial Narrow" w:eastAsia="Times New Roman" w:hAnsi="Arial Narrow"/>
                <w:sz w:val="20"/>
                <w:lang w:eastAsia="es-CO"/>
              </w:rPr>
              <w:t>Líder Área de Equipo Biomédico</w:t>
            </w:r>
          </w:p>
        </w:tc>
      </w:tr>
      <w:tr w:rsidR="005F1D04" w:rsidRPr="00F26E15" w14:paraId="32AE87B7" w14:textId="77777777" w:rsidTr="0021662F">
        <w:trPr>
          <w:trHeight w:val="170"/>
        </w:trPr>
        <w:tc>
          <w:tcPr>
            <w:tcW w:w="1550" w:type="dxa"/>
            <w:vMerge/>
            <w:tcBorders>
              <w:top w:val="single" w:sz="8" w:space="0" w:color="auto"/>
              <w:left w:val="single" w:sz="8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15336D9" w14:textId="77777777" w:rsidR="005F1D04" w:rsidRPr="00F26E15" w:rsidRDefault="005F1D04" w:rsidP="005F1D04">
            <w:pPr>
              <w:rPr>
                <w:rFonts w:ascii="Arial Narrow" w:eastAsia="Times New Roman" w:hAnsi="Arial Narrow"/>
                <w:color w:val="FF0000"/>
                <w:sz w:val="20"/>
                <w:lang w:eastAsia="es-CO"/>
              </w:rPr>
            </w:pPr>
          </w:p>
        </w:tc>
        <w:tc>
          <w:tcPr>
            <w:tcW w:w="439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606BFB78" w14:textId="1E6D1ACC" w:rsidR="005F1D04" w:rsidRPr="00996CED" w:rsidRDefault="005F1D04" w:rsidP="00097E9B">
            <w:pPr>
              <w:rPr>
                <w:rFonts w:ascii="Arial Narrow" w:eastAsia="Times New Roman" w:hAnsi="Arial Narrow"/>
                <w:sz w:val="20"/>
                <w:lang w:eastAsia="es-CO"/>
              </w:rPr>
            </w:pPr>
            <w:r w:rsidRPr="00996CED">
              <w:rPr>
                <w:rFonts w:ascii="Arial Narrow" w:eastAsia="Times New Roman" w:hAnsi="Arial Narrow"/>
                <w:sz w:val="20"/>
                <w:lang w:eastAsia="es-CO"/>
              </w:rPr>
              <w:t xml:space="preserve">Saldo requerimiento </w:t>
            </w:r>
            <w:r w:rsidR="00097E9B" w:rsidRPr="00996CED">
              <w:rPr>
                <w:rFonts w:ascii="Arial Narrow" w:eastAsia="Times New Roman" w:hAnsi="Arial Narrow"/>
                <w:sz w:val="20"/>
                <w:lang w:eastAsia="es-CO"/>
              </w:rPr>
              <w:t xml:space="preserve">mantenimiento preventivo y los correctivos necesarios incluyendo repuestos nuevos no </w:t>
            </w:r>
            <w:r w:rsidR="00996CED" w:rsidRPr="00996CED">
              <w:rPr>
                <w:rFonts w:ascii="Arial Narrow" w:eastAsia="Times New Roman" w:hAnsi="Arial Narrow"/>
                <w:sz w:val="20"/>
                <w:lang w:eastAsia="es-CO"/>
              </w:rPr>
              <w:t>re manufacturados</w:t>
            </w:r>
            <w:r w:rsidR="00097E9B" w:rsidRPr="00996CED">
              <w:rPr>
                <w:rFonts w:ascii="Arial Narrow" w:eastAsia="Times New Roman" w:hAnsi="Arial Narrow"/>
                <w:sz w:val="20"/>
                <w:lang w:eastAsia="es-CO"/>
              </w:rPr>
              <w:t xml:space="preserve"> de los equipos de referencia storz del servicio de </w:t>
            </w:r>
            <w:r w:rsidR="00996CED" w:rsidRPr="00996CED">
              <w:rPr>
                <w:rFonts w:ascii="Arial Narrow" w:eastAsia="Times New Roman" w:hAnsi="Arial Narrow"/>
                <w:sz w:val="20"/>
                <w:lang w:eastAsia="es-CO"/>
              </w:rPr>
              <w:t>gastroenterología</w:t>
            </w:r>
            <w:r w:rsidR="00097E9B" w:rsidRPr="00996CED">
              <w:rPr>
                <w:rFonts w:ascii="Arial Narrow" w:eastAsia="Times New Roman" w:hAnsi="Arial Narrow"/>
                <w:sz w:val="20"/>
                <w:lang w:eastAsia="es-CO"/>
              </w:rPr>
              <w:t xml:space="preserve">, </w:t>
            </w:r>
            <w:r w:rsidR="00996CED" w:rsidRPr="00996CED">
              <w:rPr>
                <w:rFonts w:ascii="Arial Narrow" w:eastAsia="Times New Roman" w:hAnsi="Arial Narrow"/>
                <w:sz w:val="20"/>
                <w:lang w:eastAsia="es-CO"/>
              </w:rPr>
              <w:t>otorrinolaringología</w:t>
            </w:r>
            <w:r w:rsidR="00097E9B" w:rsidRPr="00996CED">
              <w:rPr>
                <w:rFonts w:ascii="Arial Narrow" w:eastAsia="Times New Roman" w:hAnsi="Arial Narrow"/>
                <w:sz w:val="20"/>
                <w:lang w:eastAsia="es-CO"/>
              </w:rPr>
              <w:t xml:space="preserve">, </w:t>
            </w:r>
            <w:r w:rsidR="00996CED" w:rsidRPr="00996CED">
              <w:rPr>
                <w:rFonts w:ascii="Arial Narrow" w:eastAsia="Times New Roman" w:hAnsi="Arial Narrow"/>
                <w:sz w:val="20"/>
                <w:lang w:eastAsia="es-CO"/>
              </w:rPr>
              <w:t>neumología</w:t>
            </w:r>
            <w:r w:rsidR="00097E9B" w:rsidRPr="00996CED">
              <w:rPr>
                <w:rFonts w:ascii="Arial Narrow" w:eastAsia="Times New Roman" w:hAnsi="Arial Narrow"/>
                <w:sz w:val="20"/>
                <w:lang w:eastAsia="es-CO"/>
              </w:rPr>
              <w:t xml:space="preserve"> y </w:t>
            </w:r>
            <w:r w:rsidR="00996CED" w:rsidRPr="00996CED">
              <w:rPr>
                <w:rFonts w:ascii="Arial Narrow" w:eastAsia="Times New Roman" w:hAnsi="Arial Narrow"/>
                <w:sz w:val="20"/>
                <w:lang w:eastAsia="es-CO"/>
              </w:rPr>
              <w:t>cirugía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99B263A" w14:textId="14EE79A4" w:rsidR="005F1D04" w:rsidRPr="00996CED" w:rsidRDefault="00996CED" w:rsidP="005F1D04">
            <w:pPr>
              <w:rPr>
                <w:rFonts w:ascii="Arial Narrow" w:eastAsia="Times New Roman" w:hAnsi="Arial Narrow"/>
                <w:sz w:val="20"/>
                <w:lang w:eastAsia="es-CO"/>
              </w:rPr>
            </w:pPr>
            <w:r w:rsidRPr="00996CED">
              <w:rPr>
                <w:rFonts w:ascii="Arial Narrow" w:eastAsia="Times New Roman" w:hAnsi="Arial Narrow"/>
                <w:sz w:val="20"/>
                <w:lang w:eastAsia="es-CO"/>
              </w:rPr>
              <w:t>30.000.000</w:t>
            </w:r>
          </w:p>
        </w:tc>
        <w:tc>
          <w:tcPr>
            <w:tcW w:w="230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40164DAC" w14:textId="77777777" w:rsidR="005F1D04" w:rsidRPr="00996CED" w:rsidRDefault="005F1D04" w:rsidP="005F1D04">
            <w:pPr>
              <w:rPr>
                <w:rFonts w:ascii="Arial Narrow" w:eastAsia="Times New Roman" w:hAnsi="Arial Narrow"/>
                <w:sz w:val="20"/>
                <w:lang w:eastAsia="es-CO"/>
              </w:rPr>
            </w:pPr>
            <w:r w:rsidRPr="00996CED">
              <w:rPr>
                <w:rFonts w:ascii="Arial Narrow" w:eastAsia="Times New Roman" w:hAnsi="Arial Narrow"/>
                <w:sz w:val="20"/>
                <w:lang w:eastAsia="es-CO"/>
              </w:rPr>
              <w:t>Líder Área de Equipo Biomédico</w:t>
            </w:r>
          </w:p>
        </w:tc>
      </w:tr>
      <w:tr w:rsidR="00996CED" w:rsidRPr="00996CED" w14:paraId="31B043C3" w14:textId="77777777" w:rsidTr="0021662F">
        <w:trPr>
          <w:trHeight w:val="170"/>
        </w:trPr>
        <w:tc>
          <w:tcPr>
            <w:tcW w:w="1550" w:type="dxa"/>
            <w:vMerge/>
            <w:tcBorders>
              <w:top w:val="single" w:sz="8" w:space="0" w:color="auto"/>
              <w:left w:val="single" w:sz="8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C995537" w14:textId="77777777" w:rsidR="005F1D04" w:rsidRPr="00F26E15" w:rsidRDefault="005F1D04" w:rsidP="005F1D04">
            <w:pPr>
              <w:rPr>
                <w:rFonts w:ascii="Arial Narrow" w:eastAsia="Times New Roman" w:hAnsi="Arial Narrow"/>
                <w:color w:val="FF0000"/>
                <w:sz w:val="20"/>
                <w:lang w:eastAsia="es-CO"/>
              </w:rPr>
            </w:pPr>
          </w:p>
        </w:tc>
        <w:tc>
          <w:tcPr>
            <w:tcW w:w="439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</w:tcPr>
          <w:p w14:paraId="516701BC" w14:textId="2CBAC407" w:rsidR="005F1D04" w:rsidRPr="00996CED" w:rsidRDefault="00996CED" w:rsidP="005F1D04">
            <w:pPr>
              <w:rPr>
                <w:rFonts w:ascii="Arial Narrow" w:eastAsia="Times New Roman" w:hAnsi="Arial Narrow"/>
                <w:sz w:val="20"/>
                <w:lang w:eastAsia="es-CO"/>
              </w:rPr>
            </w:pPr>
            <w:r w:rsidRPr="00996CED">
              <w:rPr>
                <w:rFonts w:ascii="Arial Narrow" w:eastAsia="Times New Roman" w:hAnsi="Arial Narrow"/>
                <w:sz w:val="20"/>
                <w:lang w:eastAsia="es-CO"/>
              </w:rPr>
              <w:t xml:space="preserve">Saldo requerimiento mantenimiento preventivo y correctivo incluido repuestos nuevos no </w:t>
            </w:r>
            <w:r w:rsidR="0021662F" w:rsidRPr="00996CED">
              <w:rPr>
                <w:rFonts w:ascii="Arial Narrow" w:eastAsia="Times New Roman" w:hAnsi="Arial Narrow"/>
                <w:sz w:val="20"/>
                <w:lang w:eastAsia="es-CO"/>
              </w:rPr>
              <w:t>re manufacturados</w:t>
            </w:r>
            <w:r w:rsidRPr="00996CED">
              <w:rPr>
                <w:rFonts w:ascii="Arial Narrow" w:eastAsia="Times New Roman" w:hAnsi="Arial Narrow"/>
                <w:sz w:val="20"/>
                <w:lang w:eastAsia="es-CO"/>
              </w:rPr>
              <w:t xml:space="preserve"> para los equipos de referencia draeger (monitor de signos vitales y capnografia)</w:t>
            </w:r>
            <w:r w:rsidR="0021662F" w:rsidRPr="00996CED">
              <w:rPr>
                <w:rFonts w:ascii="Arial Narrow" w:eastAsia="Times New Roman" w:hAnsi="Arial Narrow"/>
                <w:sz w:val="20"/>
                <w:lang w:eastAsia="es-CO"/>
              </w:rPr>
              <w:t>de</w:t>
            </w:r>
            <w:r w:rsidRPr="00996CED">
              <w:rPr>
                <w:rFonts w:ascii="Arial Narrow" w:eastAsia="Times New Roman" w:hAnsi="Arial Narrow"/>
                <w:sz w:val="20"/>
                <w:lang w:eastAsia="es-CO"/>
              </w:rPr>
              <w:t xml:space="preserve"> los servicios de cirugía, anestesia, recuperación y hospitalización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77BA72B8" w14:textId="285E1F5D" w:rsidR="005F1D04" w:rsidRPr="00996CED" w:rsidRDefault="00996CED" w:rsidP="005F1D04">
            <w:pPr>
              <w:rPr>
                <w:rFonts w:ascii="Arial Narrow" w:eastAsia="Times New Roman" w:hAnsi="Arial Narrow"/>
                <w:sz w:val="20"/>
                <w:lang w:eastAsia="es-CO"/>
              </w:rPr>
            </w:pPr>
            <w:r w:rsidRPr="00996CED">
              <w:rPr>
                <w:rFonts w:ascii="Arial Narrow" w:eastAsia="Times New Roman" w:hAnsi="Arial Narrow"/>
                <w:sz w:val="20"/>
                <w:lang w:eastAsia="es-CO"/>
              </w:rPr>
              <w:t>50.000.000</w:t>
            </w:r>
          </w:p>
        </w:tc>
        <w:tc>
          <w:tcPr>
            <w:tcW w:w="230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46CFEC7D" w14:textId="77777777" w:rsidR="005F1D04" w:rsidRPr="00996CED" w:rsidRDefault="005F1D04" w:rsidP="005F1D04">
            <w:pPr>
              <w:rPr>
                <w:rFonts w:ascii="Arial Narrow" w:eastAsia="Times New Roman" w:hAnsi="Arial Narrow"/>
                <w:sz w:val="20"/>
                <w:lang w:eastAsia="es-CO"/>
              </w:rPr>
            </w:pPr>
            <w:r w:rsidRPr="00996CED">
              <w:rPr>
                <w:rFonts w:ascii="Arial Narrow" w:eastAsia="Times New Roman" w:hAnsi="Arial Narrow"/>
                <w:sz w:val="20"/>
                <w:lang w:eastAsia="es-CO"/>
              </w:rPr>
              <w:t>Líder Área de Equipo Biomédico</w:t>
            </w:r>
          </w:p>
        </w:tc>
      </w:tr>
      <w:tr w:rsidR="00996CED" w:rsidRPr="00F26E15" w14:paraId="6ADB2218" w14:textId="77777777" w:rsidTr="0021662F">
        <w:trPr>
          <w:trHeight w:val="170"/>
        </w:trPr>
        <w:tc>
          <w:tcPr>
            <w:tcW w:w="1550" w:type="dxa"/>
            <w:vMerge/>
            <w:tcBorders>
              <w:top w:val="single" w:sz="8" w:space="0" w:color="auto"/>
              <w:left w:val="single" w:sz="8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2246D33" w14:textId="77777777" w:rsidR="00996CED" w:rsidRPr="00F26E15" w:rsidRDefault="00996CED" w:rsidP="00996CED">
            <w:pPr>
              <w:rPr>
                <w:rFonts w:ascii="Arial Narrow" w:eastAsia="Times New Roman" w:hAnsi="Arial Narrow"/>
                <w:color w:val="FF0000"/>
                <w:sz w:val="20"/>
                <w:lang w:eastAsia="es-CO"/>
              </w:rPr>
            </w:pPr>
          </w:p>
        </w:tc>
        <w:tc>
          <w:tcPr>
            <w:tcW w:w="43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5A7E23CE" w14:textId="04E1DA27" w:rsidR="00996CED" w:rsidRPr="00996CED" w:rsidRDefault="00996CED" w:rsidP="00996CED">
            <w:pPr>
              <w:rPr>
                <w:rFonts w:ascii="Arial Narrow" w:eastAsia="Times New Roman" w:hAnsi="Arial Narrow"/>
                <w:sz w:val="20"/>
                <w:lang w:eastAsia="es-CO"/>
              </w:rPr>
            </w:pPr>
            <w:r w:rsidRPr="00996CED">
              <w:rPr>
                <w:rFonts w:ascii="Arial Narrow" w:eastAsia="Times New Roman" w:hAnsi="Arial Narrow"/>
                <w:sz w:val="20"/>
                <w:lang w:eastAsia="es-CO"/>
              </w:rPr>
              <w:t xml:space="preserve">Saldo requerimiento mantenimiento preventivo y los correctivos necesarios incluyendo repuestos nuevos no </w:t>
            </w:r>
            <w:r w:rsidR="0021662F" w:rsidRPr="00996CED">
              <w:rPr>
                <w:rFonts w:ascii="Arial Narrow" w:eastAsia="Times New Roman" w:hAnsi="Arial Narrow"/>
                <w:sz w:val="20"/>
                <w:lang w:eastAsia="es-CO"/>
              </w:rPr>
              <w:t>re manufacturados</w:t>
            </w:r>
            <w:r w:rsidRPr="00996CED">
              <w:rPr>
                <w:rFonts w:ascii="Arial Narrow" w:eastAsia="Times New Roman" w:hAnsi="Arial Narrow"/>
                <w:sz w:val="20"/>
                <w:lang w:eastAsia="es-CO"/>
              </w:rPr>
              <w:t xml:space="preserve"> de los equipos de referencia general electric del servicio de cardiología clínica y densitometría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34306D5A" w14:textId="702FF42F" w:rsidR="00996CED" w:rsidRPr="00996CED" w:rsidRDefault="00996CED" w:rsidP="00996CED">
            <w:pPr>
              <w:rPr>
                <w:rFonts w:ascii="Arial Narrow" w:eastAsia="Times New Roman" w:hAnsi="Arial Narrow"/>
                <w:sz w:val="20"/>
                <w:lang w:eastAsia="es-CO"/>
              </w:rPr>
            </w:pPr>
            <w:r w:rsidRPr="00996CED">
              <w:rPr>
                <w:rFonts w:ascii="Arial Narrow" w:eastAsia="Times New Roman" w:hAnsi="Arial Narrow"/>
                <w:sz w:val="20"/>
                <w:lang w:eastAsia="es-CO"/>
              </w:rPr>
              <w:t>40.000.000</w:t>
            </w:r>
          </w:p>
        </w:tc>
        <w:tc>
          <w:tcPr>
            <w:tcW w:w="230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hideMark/>
          </w:tcPr>
          <w:p w14:paraId="40DFF587" w14:textId="0D90681A" w:rsidR="00996CED" w:rsidRPr="00996CED" w:rsidRDefault="00996CED" w:rsidP="00996CED">
            <w:pPr>
              <w:rPr>
                <w:rFonts w:ascii="Arial Narrow" w:eastAsia="Times New Roman" w:hAnsi="Arial Narrow"/>
                <w:sz w:val="20"/>
                <w:lang w:eastAsia="es-CO"/>
              </w:rPr>
            </w:pPr>
            <w:r w:rsidRPr="00996CED">
              <w:rPr>
                <w:rFonts w:ascii="Arial Narrow" w:eastAsia="Times New Roman" w:hAnsi="Arial Narrow"/>
                <w:sz w:val="20"/>
                <w:lang w:eastAsia="es-CO"/>
              </w:rPr>
              <w:t>Líder Área de Equipo Biomédico</w:t>
            </w:r>
          </w:p>
        </w:tc>
      </w:tr>
      <w:tr w:rsidR="00996CED" w:rsidRPr="00F26E15" w14:paraId="7A8F62F1" w14:textId="77777777" w:rsidTr="0021662F">
        <w:trPr>
          <w:trHeight w:val="170"/>
        </w:trPr>
        <w:tc>
          <w:tcPr>
            <w:tcW w:w="1550" w:type="dxa"/>
            <w:vMerge/>
            <w:tcBorders>
              <w:top w:val="single" w:sz="8" w:space="0" w:color="auto"/>
              <w:left w:val="single" w:sz="8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3B7DBB1" w14:textId="77777777" w:rsidR="00996CED" w:rsidRPr="00F26E15" w:rsidRDefault="00996CED" w:rsidP="00996CED">
            <w:pPr>
              <w:rPr>
                <w:rFonts w:ascii="Arial Narrow" w:eastAsia="Times New Roman" w:hAnsi="Arial Narrow"/>
                <w:color w:val="FF0000"/>
                <w:sz w:val="20"/>
                <w:lang w:eastAsia="es-CO"/>
              </w:rPr>
            </w:pPr>
          </w:p>
        </w:tc>
        <w:tc>
          <w:tcPr>
            <w:tcW w:w="439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</w:tcPr>
          <w:p w14:paraId="6F740192" w14:textId="6CB49CEA" w:rsidR="00996CED" w:rsidRPr="00996CED" w:rsidRDefault="00996CED" w:rsidP="00996CED">
            <w:pPr>
              <w:rPr>
                <w:rFonts w:ascii="Arial Narrow" w:eastAsia="Times New Roman" w:hAnsi="Arial Narrow"/>
                <w:sz w:val="20"/>
                <w:lang w:eastAsia="es-CO"/>
              </w:rPr>
            </w:pPr>
            <w:r w:rsidRPr="00996CED">
              <w:rPr>
                <w:rFonts w:ascii="Arial Narrow" w:eastAsia="Times New Roman" w:hAnsi="Arial Narrow"/>
                <w:sz w:val="20"/>
                <w:lang w:eastAsia="es-CO"/>
              </w:rPr>
              <w:t xml:space="preserve">Saldo requerimiento mantenimiento preventivo y los correctivos necesarios incluyendo repuestos nuevos no </w:t>
            </w:r>
            <w:r w:rsidR="0021662F" w:rsidRPr="00996CED">
              <w:rPr>
                <w:rFonts w:ascii="Arial Narrow" w:eastAsia="Times New Roman" w:hAnsi="Arial Narrow"/>
                <w:sz w:val="20"/>
                <w:lang w:eastAsia="es-CO"/>
              </w:rPr>
              <w:t>re manufacturados</w:t>
            </w:r>
            <w:r w:rsidRPr="00996CED">
              <w:rPr>
                <w:rFonts w:ascii="Arial Narrow" w:eastAsia="Times New Roman" w:hAnsi="Arial Narrow"/>
                <w:sz w:val="20"/>
                <w:lang w:eastAsia="es-CO"/>
              </w:rPr>
              <w:t xml:space="preserve"> de los equipos de referencia carl zeiss y matachana del servicio de oftalmología, neurocirugía, otorrinolaringología y cirugía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506D2A03" w14:textId="78D84430" w:rsidR="00996CED" w:rsidRPr="00996CED" w:rsidRDefault="00996CED" w:rsidP="00996CED">
            <w:pPr>
              <w:rPr>
                <w:rFonts w:ascii="Arial Narrow" w:eastAsia="Times New Roman" w:hAnsi="Arial Narrow"/>
                <w:sz w:val="20"/>
                <w:lang w:eastAsia="es-CO"/>
              </w:rPr>
            </w:pPr>
            <w:r w:rsidRPr="00996CED">
              <w:rPr>
                <w:rFonts w:ascii="Arial Narrow" w:eastAsia="Times New Roman" w:hAnsi="Arial Narrow"/>
                <w:sz w:val="20"/>
                <w:lang w:eastAsia="es-CO"/>
              </w:rPr>
              <w:t>30.000.000</w:t>
            </w:r>
          </w:p>
        </w:tc>
        <w:tc>
          <w:tcPr>
            <w:tcW w:w="230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hideMark/>
          </w:tcPr>
          <w:p w14:paraId="06F18531" w14:textId="433E8068" w:rsidR="00996CED" w:rsidRPr="00996CED" w:rsidRDefault="00996CED" w:rsidP="00996CED">
            <w:pPr>
              <w:rPr>
                <w:rFonts w:ascii="Arial Narrow" w:eastAsia="Times New Roman" w:hAnsi="Arial Narrow"/>
                <w:sz w:val="20"/>
                <w:lang w:eastAsia="es-CO"/>
              </w:rPr>
            </w:pPr>
            <w:r w:rsidRPr="00996CED">
              <w:rPr>
                <w:rFonts w:ascii="Arial Narrow" w:eastAsia="Times New Roman" w:hAnsi="Arial Narrow"/>
                <w:sz w:val="20"/>
                <w:lang w:eastAsia="es-CO"/>
              </w:rPr>
              <w:t>Líder Área de Equipo Biomédico</w:t>
            </w:r>
          </w:p>
        </w:tc>
      </w:tr>
      <w:tr w:rsidR="00996CED" w:rsidRPr="00996CED" w14:paraId="5C3319BD" w14:textId="77777777" w:rsidTr="0021662F">
        <w:trPr>
          <w:trHeight w:val="170"/>
        </w:trPr>
        <w:tc>
          <w:tcPr>
            <w:tcW w:w="1550" w:type="dxa"/>
            <w:vMerge/>
            <w:tcBorders>
              <w:top w:val="single" w:sz="8" w:space="0" w:color="auto"/>
              <w:left w:val="single" w:sz="8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6004581A" w14:textId="77777777" w:rsidR="00996CED" w:rsidRPr="00F26E15" w:rsidRDefault="00996CED" w:rsidP="00996CED">
            <w:pPr>
              <w:rPr>
                <w:rFonts w:ascii="Arial Narrow" w:eastAsia="Times New Roman" w:hAnsi="Arial Narrow"/>
                <w:color w:val="FF0000"/>
                <w:sz w:val="20"/>
                <w:lang w:eastAsia="es-CO"/>
              </w:rPr>
            </w:pPr>
          </w:p>
        </w:tc>
        <w:tc>
          <w:tcPr>
            <w:tcW w:w="439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</w:tcPr>
          <w:p w14:paraId="21B4D57C" w14:textId="3EEE27B7" w:rsidR="00996CED" w:rsidRPr="00996CED" w:rsidRDefault="00996CED" w:rsidP="00996CED">
            <w:pPr>
              <w:rPr>
                <w:rFonts w:ascii="Arial Narrow" w:eastAsia="Times New Roman" w:hAnsi="Arial Narrow"/>
                <w:sz w:val="20"/>
                <w:lang w:eastAsia="es-CO"/>
              </w:rPr>
            </w:pPr>
            <w:r w:rsidRPr="00996CED">
              <w:rPr>
                <w:rFonts w:ascii="Arial Narrow" w:eastAsia="Times New Roman" w:hAnsi="Arial Narrow"/>
                <w:sz w:val="20"/>
                <w:lang w:eastAsia="es-CO"/>
              </w:rPr>
              <w:t xml:space="preserve">Saldo requerimiento mantenimiento preventivo y correctivo incluyendo repuestos nuevos no </w:t>
            </w:r>
            <w:r w:rsidR="0021662F" w:rsidRPr="00996CED">
              <w:rPr>
                <w:rFonts w:ascii="Arial Narrow" w:eastAsia="Times New Roman" w:hAnsi="Arial Narrow"/>
                <w:sz w:val="20"/>
                <w:lang w:eastAsia="es-CO"/>
              </w:rPr>
              <w:t>re manufacturados</w:t>
            </w:r>
            <w:r w:rsidRPr="00996CED">
              <w:rPr>
                <w:rFonts w:ascii="Arial Narrow" w:eastAsia="Times New Roman" w:hAnsi="Arial Narrow"/>
                <w:sz w:val="20"/>
                <w:lang w:eastAsia="es-CO"/>
              </w:rPr>
              <w:t xml:space="preserve"> de los equipos de referencia olympus del servicio de gastroenterología y coloproctología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316EA913" w14:textId="7A14989F" w:rsidR="00996CED" w:rsidRPr="00996CED" w:rsidRDefault="00996CED" w:rsidP="00996CED">
            <w:pPr>
              <w:rPr>
                <w:rFonts w:ascii="Arial Narrow" w:eastAsia="Times New Roman" w:hAnsi="Arial Narrow"/>
                <w:sz w:val="20"/>
                <w:lang w:eastAsia="es-CO"/>
              </w:rPr>
            </w:pPr>
            <w:r w:rsidRPr="00996CED">
              <w:rPr>
                <w:rFonts w:ascii="Arial Narrow" w:eastAsia="Times New Roman" w:hAnsi="Arial Narrow"/>
                <w:sz w:val="20"/>
                <w:lang w:eastAsia="es-CO"/>
              </w:rPr>
              <w:t>38.000.000</w:t>
            </w:r>
          </w:p>
        </w:tc>
        <w:tc>
          <w:tcPr>
            <w:tcW w:w="230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</w:tcPr>
          <w:p w14:paraId="7D590C20" w14:textId="4FD0DDA3" w:rsidR="00996CED" w:rsidRPr="00996CED" w:rsidRDefault="00996CED" w:rsidP="00996CED">
            <w:pPr>
              <w:rPr>
                <w:rFonts w:ascii="Arial Narrow" w:eastAsia="Times New Roman" w:hAnsi="Arial Narrow"/>
                <w:sz w:val="20"/>
                <w:lang w:eastAsia="es-CO"/>
              </w:rPr>
            </w:pPr>
            <w:r w:rsidRPr="00996CED">
              <w:rPr>
                <w:rFonts w:ascii="Arial Narrow" w:eastAsia="Times New Roman" w:hAnsi="Arial Narrow"/>
                <w:sz w:val="20"/>
                <w:lang w:eastAsia="es-CO"/>
              </w:rPr>
              <w:t>Líder Área de Equipo Biomédico</w:t>
            </w:r>
          </w:p>
        </w:tc>
      </w:tr>
      <w:tr w:rsidR="00996CED" w:rsidRPr="00996CED" w14:paraId="3F4CA2F6" w14:textId="77777777" w:rsidTr="0021662F">
        <w:trPr>
          <w:trHeight w:val="170"/>
        </w:trPr>
        <w:tc>
          <w:tcPr>
            <w:tcW w:w="1550" w:type="dxa"/>
            <w:vMerge/>
            <w:tcBorders>
              <w:top w:val="single" w:sz="8" w:space="0" w:color="auto"/>
              <w:left w:val="single" w:sz="8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209C09FA" w14:textId="77777777" w:rsidR="00996CED" w:rsidRPr="00F26E15" w:rsidRDefault="00996CED" w:rsidP="00996CED">
            <w:pPr>
              <w:rPr>
                <w:rFonts w:ascii="Arial Narrow" w:eastAsia="Times New Roman" w:hAnsi="Arial Narrow"/>
                <w:color w:val="FF0000"/>
                <w:sz w:val="20"/>
                <w:lang w:eastAsia="es-CO"/>
              </w:rPr>
            </w:pPr>
          </w:p>
        </w:tc>
        <w:tc>
          <w:tcPr>
            <w:tcW w:w="439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</w:tcPr>
          <w:p w14:paraId="1D378507" w14:textId="2A532E7B" w:rsidR="00996CED" w:rsidRPr="00996CED" w:rsidRDefault="00996CED" w:rsidP="00996CED">
            <w:pPr>
              <w:rPr>
                <w:rFonts w:ascii="Arial Narrow" w:eastAsia="Times New Roman" w:hAnsi="Arial Narrow"/>
                <w:sz w:val="20"/>
                <w:lang w:eastAsia="es-CO"/>
              </w:rPr>
            </w:pPr>
            <w:r w:rsidRPr="00996CED">
              <w:rPr>
                <w:rFonts w:ascii="Arial Narrow" w:eastAsia="Times New Roman" w:hAnsi="Arial Narrow"/>
                <w:sz w:val="20"/>
                <w:lang w:eastAsia="es-CO"/>
              </w:rPr>
              <w:t xml:space="preserve">Saldo requerimiento mantenimiento preventivo y los correctivos necesarios incluyendo repuestos originales, nuevos  no </w:t>
            </w:r>
            <w:r w:rsidR="0021662F" w:rsidRPr="00996CED">
              <w:rPr>
                <w:rFonts w:ascii="Arial Narrow" w:eastAsia="Times New Roman" w:hAnsi="Arial Narrow"/>
                <w:sz w:val="20"/>
                <w:lang w:eastAsia="es-CO"/>
              </w:rPr>
              <w:t>re manufacturados</w:t>
            </w:r>
            <w:r w:rsidRPr="00996CED">
              <w:rPr>
                <w:rFonts w:ascii="Arial Narrow" w:eastAsia="Times New Roman" w:hAnsi="Arial Narrow"/>
                <w:sz w:val="20"/>
                <w:lang w:eastAsia="es-CO"/>
              </w:rPr>
              <w:t xml:space="preserve"> de los equipos de patología thermo scientific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75F722C6" w14:textId="52B3C592" w:rsidR="00996CED" w:rsidRPr="00996CED" w:rsidRDefault="00996CED" w:rsidP="00996CED">
            <w:pPr>
              <w:rPr>
                <w:rFonts w:ascii="Arial Narrow" w:eastAsia="Times New Roman" w:hAnsi="Arial Narrow"/>
                <w:sz w:val="20"/>
                <w:lang w:eastAsia="es-CO"/>
              </w:rPr>
            </w:pPr>
            <w:r w:rsidRPr="00996CED">
              <w:rPr>
                <w:rFonts w:ascii="Arial Narrow" w:eastAsia="Times New Roman" w:hAnsi="Arial Narrow"/>
                <w:sz w:val="20"/>
                <w:lang w:eastAsia="es-CO"/>
              </w:rPr>
              <w:t>10.000.000</w:t>
            </w:r>
          </w:p>
        </w:tc>
        <w:tc>
          <w:tcPr>
            <w:tcW w:w="230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</w:tcPr>
          <w:p w14:paraId="24FDFFD7" w14:textId="1AD39779" w:rsidR="00996CED" w:rsidRPr="00996CED" w:rsidRDefault="00996CED" w:rsidP="00996CED">
            <w:pPr>
              <w:rPr>
                <w:rFonts w:ascii="Arial Narrow" w:eastAsia="Times New Roman" w:hAnsi="Arial Narrow"/>
                <w:sz w:val="20"/>
                <w:lang w:eastAsia="es-CO"/>
              </w:rPr>
            </w:pPr>
            <w:r w:rsidRPr="00996CED">
              <w:rPr>
                <w:rFonts w:ascii="Arial Narrow" w:eastAsia="Times New Roman" w:hAnsi="Arial Narrow"/>
                <w:sz w:val="20"/>
                <w:lang w:eastAsia="es-CO"/>
              </w:rPr>
              <w:t>Líder Área de Equipo Biomédico</w:t>
            </w:r>
          </w:p>
        </w:tc>
      </w:tr>
      <w:tr w:rsidR="00996CED" w:rsidRPr="00996CED" w14:paraId="0F27E6B8" w14:textId="77777777" w:rsidTr="0021662F">
        <w:trPr>
          <w:trHeight w:val="170"/>
        </w:trPr>
        <w:tc>
          <w:tcPr>
            <w:tcW w:w="1550" w:type="dxa"/>
            <w:vMerge/>
            <w:tcBorders>
              <w:top w:val="single" w:sz="8" w:space="0" w:color="auto"/>
              <w:left w:val="single" w:sz="8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5D66D657" w14:textId="77777777" w:rsidR="00996CED" w:rsidRPr="00F26E15" w:rsidRDefault="00996CED" w:rsidP="00996CED">
            <w:pPr>
              <w:rPr>
                <w:rFonts w:ascii="Arial Narrow" w:eastAsia="Times New Roman" w:hAnsi="Arial Narrow"/>
                <w:color w:val="FF0000"/>
                <w:sz w:val="20"/>
                <w:lang w:eastAsia="es-CO"/>
              </w:rPr>
            </w:pPr>
          </w:p>
        </w:tc>
        <w:tc>
          <w:tcPr>
            <w:tcW w:w="439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</w:tcPr>
          <w:p w14:paraId="4D39AEB5" w14:textId="28474CB7" w:rsidR="00996CED" w:rsidRPr="00996CED" w:rsidRDefault="00996CED" w:rsidP="00996CED">
            <w:pPr>
              <w:rPr>
                <w:rFonts w:ascii="Arial Narrow" w:eastAsia="Times New Roman" w:hAnsi="Arial Narrow"/>
                <w:sz w:val="20"/>
                <w:lang w:eastAsia="es-CO"/>
              </w:rPr>
            </w:pPr>
            <w:r w:rsidRPr="00996CED">
              <w:rPr>
                <w:rFonts w:ascii="Arial Narrow" w:eastAsia="Times New Roman" w:hAnsi="Arial Narrow"/>
                <w:sz w:val="20"/>
                <w:lang w:eastAsia="es-CO"/>
              </w:rPr>
              <w:t xml:space="preserve">Saldo requerimiento mantenimiento preventivo y correctivo incluyendo repuestos nuevos no </w:t>
            </w:r>
            <w:r w:rsidR="0021662F" w:rsidRPr="00996CED">
              <w:rPr>
                <w:rFonts w:ascii="Arial Narrow" w:eastAsia="Times New Roman" w:hAnsi="Arial Narrow"/>
                <w:sz w:val="20"/>
                <w:lang w:eastAsia="es-CO"/>
              </w:rPr>
              <w:t>re manufacturados</w:t>
            </w:r>
            <w:r w:rsidRPr="00996CED">
              <w:rPr>
                <w:rFonts w:ascii="Arial Narrow" w:eastAsia="Times New Roman" w:hAnsi="Arial Narrow"/>
                <w:sz w:val="20"/>
                <w:lang w:eastAsia="es-CO"/>
              </w:rPr>
              <w:t xml:space="preserve"> de los equipos de referencia richard wolf del servicio de salas de cirugía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38F02D32" w14:textId="2F61BD34" w:rsidR="00996CED" w:rsidRPr="00996CED" w:rsidRDefault="00996CED" w:rsidP="00996CED">
            <w:pPr>
              <w:rPr>
                <w:rFonts w:ascii="Arial Narrow" w:eastAsia="Times New Roman" w:hAnsi="Arial Narrow"/>
                <w:sz w:val="20"/>
                <w:lang w:eastAsia="es-CO"/>
              </w:rPr>
            </w:pPr>
            <w:r w:rsidRPr="00996CED">
              <w:rPr>
                <w:rFonts w:ascii="Arial Narrow" w:eastAsia="Times New Roman" w:hAnsi="Arial Narrow"/>
                <w:sz w:val="20"/>
                <w:lang w:eastAsia="es-CO"/>
              </w:rPr>
              <w:t>10.000.000</w:t>
            </w:r>
          </w:p>
        </w:tc>
        <w:tc>
          <w:tcPr>
            <w:tcW w:w="230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</w:tcPr>
          <w:p w14:paraId="7102B007" w14:textId="28CBA05E" w:rsidR="00996CED" w:rsidRPr="00996CED" w:rsidRDefault="00996CED" w:rsidP="00996CED">
            <w:pPr>
              <w:rPr>
                <w:rFonts w:ascii="Arial Narrow" w:eastAsia="Times New Roman" w:hAnsi="Arial Narrow"/>
                <w:sz w:val="20"/>
                <w:lang w:eastAsia="es-CO"/>
              </w:rPr>
            </w:pPr>
            <w:r w:rsidRPr="00996CED">
              <w:rPr>
                <w:rFonts w:ascii="Arial Narrow" w:eastAsia="Times New Roman" w:hAnsi="Arial Narrow"/>
                <w:sz w:val="20"/>
                <w:lang w:eastAsia="es-CO"/>
              </w:rPr>
              <w:t>Líder Área de Equipo Biomédico</w:t>
            </w:r>
          </w:p>
        </w:tc>
      </w:tr>
      <w:tr w:rsidR="00996CED" w:rsidRPr="00996CED" w14:paraId="1E1FF364" w14:textId="77777777" w:rsidTr="0021662F">
        <w:trPr>
          <w:trHeight w:val="170"/>
        </w:trPr>
        <w:tc>
          <w:tcPr>
            <w:tcW w:w="1550" w:type="dxa"/>
            <w:vMerge/>
            <w:tcBorders>
              <w:top w:val="single" w:sz="8" w:space="0" w:color="auto"/>
              <w:left w:val="single" w:sz="8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1E6C1A93" w14:textId="77777777" w:rsidR="00996CED" w:rsidRPr="00F26E15" w:rsidRDefault="00996CED" w:rsidP="00996CED">
            <w:pPr>
              <w:rPr>
                <w:rFonts w:ascii="Arial Narrow" w:eastAsia="Times New Roman" w:hAnsi="Arial Narrow"/>
                <w:color w:val="FF0000"/>
                <w:sz w:val="20"/>
                <w:lang w:eastAsia="es-CO"/>
              </w:rPr>
            </w:pPr>
          </w:p>
        </w:tc>
        <w:tc>
          <w:tcPr>
            <w:tcW w:w="439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</w:tcPr>
          <w:p w14:paraId="34442CA8" w14:textId="7EDCFAA1" w:rsidR="00996CED" w:rsidRPr="00996CED" w:rsidRDefault="00996CED" w:rsidP="00996CED">
            <w:pPr>
              <w:rPr>
                <w:rFonts w:ascii="Arial Narrow" w:eastAsia="Times New Roman" w:hAnsi="Arial Narrow"/>
                <w:sz w:val="20"/>
                <w:lang w:eastAsia="es-CO"/>
              </w:rPr>
            </w:pPr>
            <w:r w:rsidRPr="00996CED">
              <w:rPr>
                <w:rFonts w:ascii="Arial Narrow" w:eastAsia="Times New Roman" w:hAnsi="Arial Narrow"/>
                <w:sz w:val="20"/>
                <w:lang w:eastAsia="es-CO"/>
              </w:rPr>
              <w:t>Saldo requerimiento mantenimiento preventivo y los correctivos incluyendo repuestos de las gamacámaras e.cam gantry single head-ecam gantry dual  head v3.7 -syngo mi workplace de siemens para el servicio de medicina nuclear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3671E5CD" w14:textId="2E9495ED" w:rsidR="00996CED" w:rsidRPr="00996CED" w:rsidRDefault="00996CED" w:rsidP="00996CED">
            <w:pPr>
              <w:rPr>
                <w:rFonts w:ascii="Arial Narrow" w:eastAsia="Times New Roman" w:hAnsi="Arial Narrow"/>
                <w:sz w:val="20"/>
                <w:lang w:eastAsia="es-CO"/>
              </w:rPr>
            </w:pPr>
            <w:r w:rsidRPr="00996CED">
              <w:rPr>
                <w:rFonts w:ascii="Arial Narrow" w:eastAsia="Times New Roman" w:hAnsi="Arial Narrow"/>
                <w:sz w:val="20"/>
                <w:lang w:eastAsia="es-CO"/>
              </w:rPr>
              <w:t>50.000.000</w:t>
            </w:r>
          </w:p>
        </w:tc>
        <w:tc>
          <w:tcPr>
            <w:tcW w:w="230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</w:tcPr>
          <w:p w14:paraId="4A89A8DD" w14:textId="26D40815" w:rsidR="00996CED" w:rsidRPr="00996CED" w:rsidRDefault="00996CED" w:rsidP="00996CED">
            <w:pPr>
              <w:rPr>
                <w:rFonts w:ascii="Arial Narrow" w:eastAsia="Times New Roman" w:hAnsi="Arial Narrow"/>
                <w:sz w:val="20"/>
                <w:lang w:eastAsia="es-CO"/>
              </w:rPr>
            </w:pPr>
            <w:r w:rsidRPr="00996CED">
              <w:rPr>
                <w:rFonts w:ascii="Arial Narrow" w:eastAsia="Times New Roman" w:hAnsi="Arial Narrow"/>
                <w:sz w:val="20"/>
                <w:lang w:eastAsia="es-CO"/>
              </w:rPr>
              <w:t>Líder Área de Equipo Biomédico</w:t>
            </w:r>
          </w:p>
        </w:tc>
      </w:tr>
      <w:tr w:rsidR="00996CED" w:rsidRPr="00996CED" w14:paraId="343C800A" w14:textId="77777777" w:rsidTr="0021662F">
        <w:trPr>
          <w:trHeight w:val="170"/>
        </w:trPr>
        <w:tc>
          <w:tcPr>
            <w:tcW w:w="1550" w:type="dxa"/>
            <w:vMerge/>
            <w:tcBorders>
              <w:top w:val="single" w:sz="8" w:space="0" w:color="auto"/>
              <w:left w:val="single" w:sz="8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50F22280" w14:textId="77777777" w:rsidR="00996CED" w:rsidRPr="00F26E15" w:rsidRDefault="00996CED" w:rsidP="00996CED">
            <w:pPr>
              <w:rPr>
                <w:rFonts w:ascii="Arial Narrow" w:eastAsia="Times New Roman" w:hAnsi="Arial Narrow"/>
                <w:color w:val="FF0000"/>
                <w:sz w:val="20"/>
                <w:lang w:eastAsia="es-CO"/>
              </w:rPr>
            </w:pPr>
          </w:p>
        </w:tc>
        <w:tc>
          <w:tcPr>
            <w:tcW w:w="439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</w:tcPr>
          <w:p w14:paraId="74227465" w14:textId="0C70FD9F" w:rsidR="00996CED" w:rsidRPr="00996CED" w:rsidRDefault="00996CED" w:rsidP="00996CED">
            <w:pPr>
              <w:rPr>
                <w:rFonts w:ascii="Arial Narrow" w:eastAsia="Times New Roman" w:hAnsi="Arial Narrow"/>
                <w:sz w:val="20"/>
                <w:lang w:eastAsia="es-CO"/>
              </w:rPr>
            </w:pPr>
            <w:r w:rsidRPr="00996CED">
              <w:rPr>
                <w:rFonts w:ascii="Arial Narrow" w:eastAsia="Times New Roman" w:hAnsi="Arial Narrow"/>
                <w:sz w:val="20"/>
                <w:lang w:eastAsia="es-CO"/>
              </w:rPr>
              <w:t xml:space="preserve">Saldo requerimiento mantenimiento preventivo, correctivo y calibración con suministro de repuestos nuevos no </w:t>
            </w:r>
            <w:r w:rsidR="0021662F" w:rsidRPr="00996CED">
              <w:rPr>
                <w:rFonts w:ascii="Arial Narrow" w:eastAsia="Times New Roman" w:hAnsi="Arial Narrow"/>
                <w:sz w:val="20"/>
                <w:lang w:eastAsia="es-CO"/>
              </w:rPr>
              <w:t>re manufacturados</w:t>
            </w:r>
            <w:r w:rsidRPr="00996CED">
              <w:rPr>
                <w:rFonts w:ascii="Arial Narrow" w:eastAsia="Times New Roman" w:hAnsi="Arial Narrow"/>
                <w:sz w:val="20"/>
                <w:lang w:eastAsia="es-CO"/>
              </w:rPr>
              <w:t xml:space="preserve"> para los equipos del servicio de otorrinolaringología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68D8361C" w14:textId="40E65D14" w:rsidR="00996CED" w:rsidRPr="00996CED" w:rsidRDefault="00996CED" w:rsidP="00996CED">
            <w:pPr>
              <w:rPr>
                <w:rFonts w:ascii="Arial Narrow" w:eastAsia="Times New Roman" w:hAnsi="Arial Narrow"/>
                <w:sz w:val="20"/>
                <w:lang w:eastAsia="es-CO"/>
              </w:rPr>
            </w:pPr>
            <w:r w:rsidRPr="00996CED">
              <w:rPr>
                <w:rFonts w:ascii="Arial Narrow" w:eastAsia="Times New Roman" w:hAnsi="Arial Narrow"/>
                <w:sz w:val="20"/>
                <w:lang w:eastAsia="es-CO"/>
              </w:rPr>
              <w:t>15.185.490</w:t>
            </w:r>
          </w:p>
        </w:tc>
        <w:tc>
          <w:tcPr>
            <w:tcW w:w="230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</w:tcPr>
          <w:p w14:paraId="49A0ADE8" w14:textId="2F46D766" w:rsidR="00996CED" w:rsidRPr="00996CED" w:rsidRDefault="00996CED" w:rsidP="00996CED">
            <w:pPr>
              <w:rPr>
                <w:rFonts w:ascii="Arial Narrow" w:eastAsia="Times New Roman" w:hAnsi="Arial Narrow"/>
                <w:sz w:val="20"/>
                <w:lang w:eastAsia="es-CO"/>
              </w:rPr>
            </w:pPr>
            <w:r w:rsidRPr="00996CED">
              <w:rPr>
                <w:rFonts w:ascii="Arial Narrow" w:eastAsia="Times New Roman" w:hAnsi="Arial Narrow"/>
                <w:sz w:val="20"/>
                <w:lang w:eastAsia="es-CO"/>
              </w:rPr>
              <w:t>Líder Área de Equipo Biomédico</w:t>
            </w:r>
          </w:p>
        </w:tc>
      </w:tr>
      <w:tr w:rsidR="00996CED" w:rsidRPr="00996CED" w14:paraId="6B748CE6" w14:textId="77777777" w:rsidTr="0021662F">
        <w:trPr>
          <w:trHeight w:val="170"/>
        </w:trPr>
        <w:tc>
          <w:tcPr>
            <w:tcW w:w="1550" w:type="dxa"/>
            <w:vMerge/>
            <w:tcBorders>
              <w:top w:val="single" w:sz="8" w:space="0" w:color="auto"/>
              <w:left w:val="single" w:sz="8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7DCA597D" w14:textId="77777777" w:rsidR="00996CED" w:rsidRPr="00F26E15" w:rsidRDefault="00996CED" w:rsidP="00996CED">
            <w:pPr>
              <w:rPr>
                <w:rFonts w:ascii="Arial Narrow" w:eastAsia="Times New Roman" w:hAnsi="Arial Narrow"/>
                <w:color w:val="FF0000"/>
                <w:sz w:val="20"/>
                <w:lang w:eastAsia="es-CO"/>
              </w:rPr>
            </w:pPr>
          </w:p>
        </w:tc>
        <w:tc>
          <w:tcPr>
            <w:tcW w:w="439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</w:tcPr>
          <w:p w14:paraId="56D8176E" w14:textId="54044B34" w:rsidR="00996CED" w:rsidRPr="00996CED" w:rsidRDefault="00996CED" w:rsidP="00996CED">
            <w:pPr>
              <w:rPr>
                <w:rFonts w:ascii="Arial Narrow" w:eastAsia="Times New Roman" w:hAnsi="Arial Narrow"/>
                <w:sz w:val="20"/>
                <w:lang w:eastAsia="es-CO"/>
              </w:rPr>
            </w:pPr>
            <w:r w:rsidRPr="00996CED">
              <w:rPr>
                <w:rFonts w:ascii="Arial Narrow" w:eastAsia="Times New Roman" w:hAnsi="Arial Narrow"/>
                <w:sz w:val="20"/>
                <w:lang w:eastAsia="es-CO"/>
              </w:rPr>
              <w:t>Saldo requerimiento mantenimiento preventivo para ventiladores pediátricos y neonatales referencia sle 4000 y 5000, de la unidad de cuidado intensivo pediátrica y neonatal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3B07BD17" w14:textId="4C33DA02" w:rsidR="00996CED" w:rsidRPr="00996CED" w:rsidRDefault="00996CED" w:rsidP="00996CED">
            <w:pPr>
              <w:rPr>
                <w:rFonts w:ascii="Arial Narrow" w:eastAsia="Times New Roman" w:hAnsi="Arial Narrow"/>
                <w:sz w:val="20"/>
                <w:lang w:eastAsia="es-CO"/>
              </w:rPr>
            </w:pPr>
            <w:r w:rsidRPr="00996CED">
              <w:rPr>
                <w:rFonts w:ascii="Arial Narrow" w:eastAsia="Times New Roman" w:hAnsi="Arial Narrow"/>
                <w:sz w:val="20"/>
                <w:lang w:eastAsia="es-CO"/>
              </w:rPr>
              <w:t>25.000.000</w:t>
            </w:r>
          </w:p>
        </w:tc>
        <w:tc>
          <w:tcPr>
            <w:tcW w:w="230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</w:tcPr>
          <w:p w14:paraId="32EDE4F0" w14:textId="4BC22401" w:rsidR="00996CED" w:rsidRPr="00996CED" w:rsidRDefault="00996CED" w:rsidP="00996CED">
            <w:pPr>
              <w:rPr>
                <w:rFonts w:ascii="Arial Narrow" w:eastAsia="Times New Roman" w:hAnsi="Arial Narrow"/>
                <w:sz w:val="20"/>
                <w:lang w:eastAsia="es-CO"/>
              </w:rPr>
            </w:pPr>
            <w:r w:rsidRPr="00996CED">
              <w:rPr>
                <w:rFonts w:ascii="Arial Narrow" w:eastAsia="Times New Roman" w:hAnsi="Arial Narrow"/>
                <w:sz w:val="20"/>
                <w:lang w:eastAsia="es-CO"/>
              </w:rPr>
              <w:t>Líder Área de Equipo Biomédico</w:t>
            </w:r>
          </w:p>
        </w:tc>
      </w:tr>
      <w:tr w:rsidR="00996CED" w:rsidRPr="00F26E15" w14:paraId="423ED6D9" w14:textId="77777777" w:rsidTr="0021662F">
        <w:trPr>
          <w:trHeight w:val="170"/>
        </w:trPr>
        <w:tc>
          <w:tcPr>
            <w:tcW w:w="1550" w:type="dxa"/>
            <w:vMerge/>
            <w:tcBorders>
              <w:top w:val="single" w:sz="8" w:space="0" w:color="auto"/>
              <w:left w:val="single" w:sz="8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15E27C66" w14:textId="77777777" w:rsidR="00996CED" w:rsidRPr="00F26E15" w:rsidRDefault="00996CED" w:rsidP="00996CED">
            <w:pPr>
              <w:rPr>
                <w:rFonts w:ascii="Arial Narrow" w:eastAsia="Times New Roman" w:hAnsi="Arial Narrow"/>
                <w:color w:val="FF0000"/>
                <w:sz w:val="20"/>
                <w:lang w:eastAsia="es-CO"/>
              </w:rPr>
            </w:pPr>
          </w:p>
        </w:tc>
        <w:tc>
          <w:tcPr>
            <w:tcW w:w="439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</w:tcPr>
          <w:p w14:paraId="2CCB02D6" w14:textId="4719F6F5" w:rsidR="00996CED" w:rsidRPr="00570064" w:rsidRDefault="00996CED" w:rsidP="00996CED">
            <w:pPr>
              <w:rPr>
                <w:rFonts w:ascii="Arial Narrow" w:eastAsia="Times New Roman" w:hAnsi="Arial Narrow"/>
                <w:sz w:val="20"/>
                <w:lang w:eastAsia="es-CO"/>
              </w:rPr>
            </w:pPr>
            <w:r w:rsidRPr="00570064">
              <w:rPr>
                <w:rFonts w:ascii="Arial Narrow" w:eastAsia="Times New Roman" w:hAnsi="Arial Narrow"/>
                <w:sz w:val="20"/>
                <w:lang w:eastAsia="es-CO"/>
              </w:rPr>
              <w:t>Saldo de apropiación procesos adjudicados de mantenimiento de equipo industrial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0338A4E9" w14:textId="461C9417" w:rsidR="00996CED" w:rsidRPr="00570064" w:rsidRDefault="00570064" w:rsidP="00996CED">
            <w:pPr>
              <w:rPr>
                <w:rFonts w:ascii="Arial Narrow" w:eastAsia="Times New Roman" w:hAnsi="Arial Narrow"/>
                <w:sz w:val="20"/>
                <w:lang w:eastAsia="es-CO"/>
              </w:rPr>
            </w:pPr>
            <w:r w:rsidRPr="00570064">
              <w:rPr>
                <w:rFonts w:ascii="Arial Narrow" w:eastAsia="Times New Roman" w:hAnsi="Arial Narrow"/>
                <w:sz w:val="20"/>
                <w:lang w:eastAsia="es-CO"/>
              </w:rPr>
              <w:t>15</w:t>
            </w:r>
            <w:r w:rsidR="00996CED" w:rsidRPr="00570064">
              <w:rPr>
                <w:rFonts w:ascii="Arial Narrow" w:eastAsia="Times New Roman" w:hAnsi="Arial Narrow"/>
                <w:sz w:val="20"/>
                <w:lang w:eastAsia="es-CO"/>
              </w:rPr>
              <w:t>.666.165</w:t>
            </w:r>
          </w:p>
        </w:tc>
        <w:tc>
          <w:tcPr>
            <w:tcW w:w="230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</w:tcPr>
          <w:p w14:paraId="2F1B37F7" w14:textId="03821BCF" w:rsidR="00996CED" w:rsidRPr="00570064" w:rsidRDefault="00570064" w:rsidP="00996CED">
            <w:pPr>
              <w:rPr>
                <w:rFonts w:ascii="Arial Narrow" w:eastAsia="Times New Roman" w:hAnsi="Arial Narrow"/>
                <w:sz w:val="20"/>
                <w:lang w:eastAsia="es-CO"/>
              </w:rPr>
            </w:pPr>
            <w:r w:rsidRPr="00570064">
              <w:rPr>
                <w:rFonts w:ascii="Arial Narrow" w:eastAsia="Times New Roman" w:hAnsi="Arial Narrow"/>
                <w:sz w:val="20"/>
                <w:lang w:eastAsia="es-CO"/>
              </w:rPr>
              <w:t>Líder Área Talleres y Equipo Industrial</w:t>
            </w:r>
          </w:p>
        </w:tc>
      </w:tr>
      <w:tr w:rsidR="005F1D04" w:rsidRPr="00F26E15" w14:paraId="09F9D95B" w14:textId="77777777" w:rsidTr="0021662F">
        <w:trPr>
          <w:trHeight w:val="170"/>
        </w:trPr>
        <w:tc>
          <w:tcPr>
            <w:tcW w:w="1550" w:type="dxa"/>
            <w:vMerge/>
            <w:tcBorders>
              <w:top w:val="single" w:sz="8" w:space="0" w:color="auto"/>
              <w:left w:val="single" w:sz="8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9D3B5F4" w14:textId="77777777" w:rsidR="005F1D04" w:rsidRPr="00F26E15" w:rsidRDefault="005F1D04" w:rsidP="005F1D04">
            <w:pPr>
              <w:rPr>
                <w:rFonts w:ascii="Arial Narrow" w:eastAsia="Times New Roman" w:hAnsi="Arial Narrow"/>
                <w:color w:val="FF0000"/>
                <w:sz w:val="20"/>
                <w:lang w:eastAsia="es-CO"/>
              </w:rPr>
            </w:pPr>
          </w:p>
        </w:tc>
        <w:tc>
          <w:tcPr>
            <w:tcW w:w="43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9F83BF6" w14:textId="77777777" w:rsidR="005F1D04" w:rsidRPr="00570064" w:rsidRDefault="005F1D04" w:rsidP="005F1D04">
            <w:pPr>
              <w:rPr>
                <w:rFonts w:ascii="Arial Narrow" w:eastAsia="Times New Roman" w:hAnsi="Arial Narrow"/>
                <w:sz w:val="20"/>
                <w:lang w:eastAsia="es-CO"/>
              </w:rPr>
            </w:pPr>
            <w:r w:rsidRPr="00570064">
              <w:rPr>
                <w:rFonts w:ascii="Arial Narrow" w:eastAsia="Times New Roman" w:hAnsi="Arial Narrow"/>
                <w:sz w:val="20"/>
                <w:lang w:eastAsia="es-CO"/>
              </w:rPr>
              <w:t>UPS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32142E7" w14:textId="6BDF8CA3" w:rsidR="005F1D04" w:rsidRPr="00570064" w:rsidRDefault="00570064" w:rsidP="005F1D04">
            <w:pPr>
              <w:rPr>
                <w:rFonts w:ascii="Arial Narrow" w:eastAsia="Times New Roman" w:hAnsi="Arial Narrow"/>
                <w:sz w:val="20"/>
                <w:lang w:eastAsia="es-CO"/>
              </w:rPr>
            </w:pPr>
            <w:r w:rsidRPr="00570064">
              <w:rPr>
                <w:rFonts w:ascii="Arial Narrow" w:eastAsia="Times New Roman" w:hAnsi="Arial Narrow"/>
                <w:sz w:val="20"/>
                <w:lang w:eastAsia="es-CO"/>
              </w:rPr>
              <w:t>3</w:t>
            </w:r>
            <w:r w:rsidR="005F1D04" w:rsidRPr="00570064">
              <w:rPr>
                <w:rFonts w:ascii="Arial Narrow" w:eastAsia="Times New Roman" w:hAnsi="Arial Narrow"/>
                <w:sz w:val="20"/>
                <w:lang w:eastAsia="es-CO"/>
              </w:rPr>
              <w:t>.000.000</w:t>
            </w:r>
          </w:p>
        </w:tc>
        <w:tc>
          <w:tcPr>
            <w:tcW w:w="230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6E107F8B" w14:textId="169C60E1" w:rsidR="005F1D04" w:rsidRPr="00570064" w:rsidRDefault="005F1D04" w:rsidP="005F1D04">
            <w:pPr>
              <w:rPr>
                <w:rFonts w:ascii="Arial Narrow" w:eastAsia="Times New Roman" w:hAnsi="Arial Narrow"/>
                <w:sz w:val="20"/>
                <w:lang w:eastAsia="es-CO"/>
              </w:rPr>
            </w:pPr>
            <w:r w:rsidRPr="00570064">
              <w:rPr>
                <w:rFonts w:ascii="Arial Narrow" w:eastAsia="Times New Roman" w:hAnsi="Arial Narrow"/>
                <w:sz w:val="20"/>
                <w:lang w:eastAsia="es-CO"/>
              </w:rPr>
              <w:t>Líder Área Talleres y Equipo Industrial</w:t>
            </w:r>
          </w:p>
        </w:tc>
      </w:tr>
      <w:tr w:rsidR="005F1D04" w:rsidRPr="00F26E15" w14:paraId="7A1474CB" w14:textId="77777777" w:rsidTr="0021662F">
        <w:trPr>
          <w:trHeight w:val="170"/>
        </w:trPr>
        <w:tc>
          <w:tcPr>
            <w:tcW w:w="5944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000000" w:fill="00B050"/>
            <w:vAlign w:val="center"/>
            <w:hideMark/>
          </w:tcPr>
          <w:p w14:paraId="5114343A" w14:textId="77777777" w:rsidR="005F1D04" w:rsidRPr="00570064" w:rsidRDefault="005F1D04" w:rsidP="005F1D04">
            <w:pPr>
              <w:rPr>
                <w:rFonts w:ascii="Arial Narrow" w:eastAsia="Times New Roman" w:hAnsi="Arial Narrow"/>
                <w:b/>
                <w:bCs/>
                <w:color w:val="FFFFFF" w:themeColor="background1"/>
                <w:sz w:val="20"/>
                <w:lang w:eastAsia="es-CO"/>
              </w:rPr>
            </w:pPr>
            <w:r w:rsidRPr="00570064">
              <w:rPr>
                <w:rFonts w:ascii="Arial Narrow" w:eastAsia="Times New Roman" w:hAnsi="Arial Narrow"/>
                <w:b/>
                <w:bCs/>
                <w:color w:val="FFFFFF" w:themeColor="background1"/>
                <w:sz w:val="20"/>
                <w:lang w:eastAsia="es-CO"/>
              </w:rPr>
              <w:t>TOTAL MTTO MAYOR DE EQUIPOS HOSPITAL MILITAR</w:t>
            </w:r>
          </w:p>
        </w:tc>
        <w:tc>
          <w:tcPr>
            <w:tcW w:w="1134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000000" w:fill="00B050"/>
            <w:vAlign w:val="center"/>
          </w:tcPr>
          <w:p w14:paraId="0F246971" w14:textId="2EC254BC" w:rsidR="005F1D04" w:rsidRPr="00570064" w:rsidRDefault="00570064" w:rsidP="005F1D04">
            <w:pPr>
              <w:rPr>
                <w:rFonts w:ascii="Arial Narrow" w:eastAsia="Times New Roman" w:hAnsi="Arial Narrow"/>
                <w:b/>
                <w:bCs/>
                <w:color w:val="FFFFFF" w:themeColor="background1"/>
                <w:sz w:val="20"/>
                <w:lang w:eastAsia="es-CO"/>
              </w:rPr>
            </w:pPr>
            <w:r>
              <w:rPr>
                <w:rFonts w:ascii="Arial Narrow" w:eastAsia="Times New Roman" w:hAnsi="Arial Narrow"/>
                <w:b/>
                <w:bCs/>
                <w:color w:val="FFFFFF" w:themeColor="background1"/>
                <w:sz w:val="20"/>
                <w:lang w:eastAsia="es-CO"/>
              </w:rPr>
              <w:t>337.851.655</w:t>
            </w:r>
          </w:p>
        </w:tc>
        <w:tc>
          <w:tcPr>
            <w:tcW w:w="230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00B050"/>
            <w:vAlign w:val="center"/>
            <w:hideMark/>
          </w:tcPr>
          <w:p w14:paraId="02EDDBC3" w14:textId="2EB3E6B9" w:rsidR="005F1D04" w:rsidRPr="00570064" w:rsidRDefault="005F1D04" w:rsidP="005F1D04">
            <w:pPr>
              <w:rPr>
                <w:rFonts w:ascii="Arial Narrow" w:eastAsia="Times New Roman" w:hAnsi="Arial Narrow"/>
                <w:b/>
                <w:bCs/>
                <w:color w:val="FFFFFF" w:themeColor="background1"/>
                <w:sz w:val="20"/>
                <w:lang w:eastAsia="es-CO"/>
              </w:rPr>
            </w:pPr>
          </w:p>
        </w:tc>
      </w:tr>
      <w:tr w:rsidR="005F1D04" w:rsidRPr="00F26E15" w14:paraId="16FC5625" w14:textId="77777777" w:rsidTr="0021662F">
        <w:trPr>
          <w:trHeight w:val="170"/>
        </w:trPr>
        <w:tc>
          <w:tcPr>
            <w:tcW w:w="1550" w:type="dxa"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DD18F59" w14:textId="77777777" w:rsidR="005F1D04" w:rsidRPr="00BB3406" w:rsidRDefault="005F1D04" w:rsidP="005F1D04">
            <w:pPr>
              <w:rPr>
                <w:rFonts w:ascii="Arial Narrow" w:eastAsia="Times New Roman" w:hAnsi="Arial Narrow"/>
                <w:sz w:val="20"/>
                <w:lang w:eastAsia="es-CO"/>
              </w:rPr>
            </w:pPr>
            <w:r w:rsidRPr="005D267F">
              <w:rPr>
                <w:rFonts w:ascii="Arial Narrow" w:eastAsia="Times New Roman" w:hAnsi="Arial Narrow"/>
                <w:sz w:val="18"/>
                <w:lang w:eastAsia="es-CO"/>
              </w:rPr>
              <w:t>ADQUISICIÓN EQUIPO INDUSTRIAL</w:t>
            </w:r>
          </w:p>
        </w:tc>
        <w:tc>
          <w:tcPr>
            <w:tcW w:w="439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6B7546FC" w14:textId="77777777" w:rsidR="005F1D04" w:rsidRPr="00BB3406" w:rsidRDefault="005F1D04" w:rsidP="005F1D04">
            <w:pPr>
              <w:rPr>
                <w:rFonts w:ascii="Arial Narrow" w:eastAsia="Times New Roman" w:hAnsi="Arial Narrow"/>
                <w:sz w:val="20"/>
                <w:lang w:eastAsia="es-CO"/>
              </w:rPr>
            </w:pPr>
            <w:r w:rsidRPr="00BB3406">
              <w:rPr>
                <w:rFonts w:ascii="Arial Narrow" w:eastAsia="Times New Roman" w:hAnsi="Arial Narrow"/>
                <w:sz w:val="20"/>
                <w:lang w:eastAsia="es-CO"/>
              </w:rPr>
              <w:t>Saldo de apropiación procesos adjudicados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D3122EB" w14:textId="3474613A" w:rsidR="005F1D04" w:rsidRPr="00BB3406" w:rsidRDefault="00BB3406" w:rsidP="005F1D04">
            <w:pPr>
              <w:rPr>
                <w:rFonts w:ascii="Arial Narrow" w:eastAsia="Times New Roman" w:hAnsi="Arial Narrow"/>
                <w:sz w:val="20"/>
                <w:lang w:eastAsia="es-CO"/>
              </w:rPr>
            </w:pPr>
            <w:r w:rsidRPr="00BB3406">
              <w:rPr>
                <w:rFonts w:ascii="Arial Narrow" w:eastAsia="Times New Roman" w:hAnsi="Arial Narrow"/>
                <w:sz w:val="20"/>
                <w:lang w:eastAsia="es-CO"/>
              </w:rPr>
              <w:t>215.257</w:t>
            </w:r>
          </w:p>
        </w:tc>
        <w:tc>
          <w:tcPr>
            <w:tcW w:w="230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31153E1B" w14:textId="77777777" w:rsidR="005F1D04" w:rsidRPr="00BB3406" w:rsidRDefault="005F1D04" w:rsidP="005F1D04">
            <w:pPr>
              <w:rPr>
                <w:rFonts w:ascii="Arial Narrow" w:eastAsia="Times New Roman" w:hAnsi="Arial Narrow"/>
                <w:sz w:val="20"/>
                <w:lang w:eastAsia="es-CO"/>
              </w:rPr>
            </w:pPr>
            <w:r w:rsidRPr="00BB3406">
              <w:rPr>
                <w:rFonts w:ascii="Arial Narrow" w:eastAsia="Times New Roman" w:hAnsi="Arial Narrow"/>
                <w:sz w:val="20"/>
                <w:lang w:eastAsia="es-CO"/>
              </w:rPr>
              <w:t>Coordinador Grupo Mantenimiento</w:t>
            </w:r>
          </w:p>
        </w:tc>
      </w:tr>
      <w:tr w:rsidR="005F1D04" w:rsidRPr="00F26E15" w14:paraId="66813849" w14:textId="77777777" w:rsidTr="0021662F">
        <w:trPr>
          <w:trHeight w:val="170"/>
        </w:trPr>
        <w:tc>
          <w:tcPr>
            <w:tcW w:w="5944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000000" w:fill="00B050"/>
            <w:vAlign w:val="center"/>
            <w:hideMark/>
          </w:tcPr>
          <w:p w14:paraId="3AEAFF21" w14:textId="77777777" w:rsidR="005F1D04" w:rsidRPr="00BB3406" w:rsidRDefault="005F1D04" w:rsidP="005F1D04">
            <w:pPr>
              <w:rPr>
                <w:rFonts w:ascii="Arial Narrow" w:eastAsia="Times New Roman" w:hAnsi="Arial Narrow"/>
                <w:b/>
                <w:bCs/>
                <w:color w:val="FFFFFF" w:themeColor="background1"/>
                <w:sz w:val="20"/>
                <w:lang w:eastAsia="es-CO"/>
              </w:rPr>
            </w:pPr>
            <w:r w:rsidRPr="00BB3406">
              <w:rPr>
                <w:rFonts w:ascii="Arial Narrow" w:eastAsia="Times New Roman" w:hAnsi="Arial Narrow"/>
                <w:b/>
                <w:bCs/>
                <w:color w:val="FFFFFF" w:themeColor="background1"/>
                <w:sz w:val="20"/>
                <w:lang w:eastAsia="es-CO"/>
              </w:rPr>
              <w:t>TOTAL ADQUISICIÓN EQUIPO INDUSTRIAL</w:t>
            </w:r>
          </w:p>
        </w:tc>
        <w:tc>
          <w:tcPr>
            <w:tcW w:w="1134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000000" w:fill="00B050"/>
            <w:vAlign w:val="center"/>
            <w:hideMark/>
          </w:tcPr>
          <w:p w14:paraId="644A5F17" w14:textId="1E342A8D" w:rsidR="005F1D04" w:rsidRPr="00BB3406" w:rsidRDefault="00BB3406" w:rsidP="005F1D04">
            <w:pPr>
              <w:rPr>
                <w:rFonts w:ascii="Arial Narrow" w:eastAsia="Times New Roman" w:hAnsi="Arial Narrow"/>
                <w:b/>
                <w:bCs/>
                <w:color w:val="FFFFFF" w:themeColor="background1"/>
                <w:sz w:val="20"/>
                <w:lang w:eastAsia="es-CO"/>
              </w:rPr>
            </w:pPr>
            <w:r w:rsidRPr="00BB3406">
              <w:rPr>
                <w:rFonts w:ascii="Arial Narrow" w:eastAsia="Times New Roman" w:hAnsi="Arial Narrow"/>
                <w:b/>
                <w:bCs/>
                <w:color w:val="FFFFFF" w:themeColor="background1"/>
                <w:sz w:val="20"/>
                <w:lang w:eastAsia="es-CO"/>
              </w:rPr>
              <w:t>215.257</w:t>
            </w:r>
          </w:p>
        </w:tc>
        <w:tc>
          <w:tcPr>
            <w:tcW w:w="230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00B050"/>
            <w:vAlign w:val="center"/>
            <w:hideMark/>
          </w:tcPr>
          <w:p w14:paraId="142EE7D9" w14:textId="6BD29C4D" w:rsidR="005F1D04" w:rsidRPr="00BB3406" w:rsidRDefault="005F1D04" w:rsidP="005F1D04">
            <w:pPr>
              <w:rPr>
                <w:rFonts w:ascii="Arial Narrow" w:eastAsia="Times New Roman" w:hAnsi="Arial Narrow"/>
                <w:b/>
                <w:bCs/>
                <w:color w:val="FFFFFF" w:themeColor="background1"/>
                <w:sz w:val="20"/>
                <w:lang w:eastAsia="es-CO"/>
              </w:rPr>
            </w:pPr>
          </w:p>
        </w:tc>
      </w:tr>
      <w:tr w:rsidR="0021662F" w:rsidRPr="00F26E15" w14:paraId="0EFABB40" w14:textId="77777777" w:rsidTr="0021662F">
        <w:trPr>
          <w:trHeight w:val="170"/>
        </w:trPr>
        <w:tc>
          <w:tcPr>
            <w:tcW w:w="1550" w:type="dxa"/>
            <w:vMerge w:val="restart"/>
            <w:tcBorders>
              <w:top w:val="single" w:sz="8" w:space="0" w:color="auto"/>
              <w:left w:val="single" w:sz="8" w:space="0" w:color="auto"/>
              <w:right w:val="nil"/>
            </w:tcBorders>
            <w:shd w:val="clear" w:color="auto" w:fill="auto"/>
            <w:vAlign w:val="center"/>
          </w:tcPr>
          <w:p w14:paraId="5FF55A81" w14:textId="1A9F0F21" w:rsidR="0021662F" w:rsidRPr="0021662F" w:rsidRDefault="0021662F" w:rsidP="005F1D04">
            <w:pPr>
              <w:rPr>
                <w:rFonts w:ascii="Arial Narrow" w:eastAsia="Times New Roman" w:hAnsi="Arial Narrow"/>
                <w:bCs/>
                <w:sz w:val="20"/>
                <w:lang w:eastAsia="es-CO"/>
              </w:rPr>
            </w:pPr>
            <w:r w:rsidRPr="005D267F">
              <w:rPr>
                <w:rFonts w:ascii="Arial Narrow" w:eastAsia="Times New Roman" w:hAnsi="Arial Narrow"/>
                <w:bCs/>
                <w:sz w:val="18"/>
                <w:lang w:eastAsia="es-CO"/>
              </w:rPr>
              <w:t>ADQUISICION DOTACIÓN Y ADECUACIÓN EQUIPO MEDICO E INSTRUMENTAL</w:t>
            </w:r>
          </w:p>
        </w:tc>
        <w:tc>
          <w:tcPr>
            <w:tcW w:w="439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14:paraId="1D64B72B" w14:textId="5EFB8762" w:rsidR="0021662F" w:rsidRPr="0021662F" w:rsidRDefault="0021662F" w:rsidP="005F1D04">
            <w:pPr>
              <w:rPr>
                <w:rFonts w:ascii="Arial Narrow" w:eastAsia="Times New Roman" w:hAnsi="Arial Narrow"/>
                <w:bCs/>
                <w:sz w:val="20"/>
                <w:lang w:eastAsia="es-CO"/>
              </w:rPr>
            </w:pPr>
            <w:r>
              <w:rPr>
                <w:rFonts w:ascii="Arial Narrow" w:eastAsia="Times New Roman" w:hAnsi="Arial Narrow"/>
                <w:bCs/>
                <w:sz w:val="20"/>
                <w:lang w:eastAsia="es-CO"/>
              </w:rPr>
              <w:t>Saldo de apropiación procesos adjudicados para adquisición de equipos biomédicos</w:t>
            </w:r>
          </w:p>
        </w:tc>
        <w:tc>
          <w:tcPr>
            <w:tcW w:w="1134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BD3B634" w14:textId="0E314FF6" w:rsidR="0021662F" w:rsidRPr="0021662F" w:rsidRDefault="0021662F" w:rsidP="005F1D04">
            <w:pPr>
              <w:rPr>
                <w:rFonts w:ascii="Arial Narrow" w:eastAsia="Times New Roman" w:hAnsi="Arial Narrow"/>
                <w:bCs/>
                <w:sz w:val="20"/>
                <w:lang w:eastAsia="es-CO"/>
              </w:rPr>
            </w:pPr>
            <w:r>
              <w:rPr>
                <w:rFonts w:ascii="Arial Narrow" w:eastAsia="Times New Roman" w:hAnsi="Arial Narrow"/>
                <w:bCs/>
                <w:sz w:val="20"/>
                <w:lang w:eastAsia="es-CO"/>
              </w:rPr>
              <w:t>329.738</w:t>
            </w:r>
          </w:p>
        </w:tc>
        <w:tc>
          <w:tcPr>
            <w:tcW w:w="230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4401AA9A" w14:textId="29A00849" w:rsidR="0021662F" w:rsidRPr="0021662F" w:rsidRDefault="0021662F" w:rsidP="005F1D04">
            <w:pPr>
              <w:rPr>
                <w:rFonts w:ascii="Arial Narrow" w:eastAsia="Times New Roman" w:hAnsi="Arial Narrow"/>
                <w:bCs/>
                <w:sz w:val="20"/>
                <w:lang w:eastAsia="es-CO"/>
              </w:rPr>
            </w:pPr>
            <w:r w:rsidRPr="00996CED">
              <w:rPr>
                <w:rFonts w:ascii="Arial Narrow" w:eastAsia="Times New Roman" w:hAnsi="Arial Narrow"/>
                <w:sz w:val="20"/>
                <w:lang w:eastAsia="es-CO"/>
              </w:rPr>
              <w:t>Líder Área de Equipo Biomédico</w:t>
            </w:r>
          </w:p>
        </w:tc>
      </w:tr>
      <w:tr w:rsidR="0021662F" w:rsidRPr="00F26E15" w14:paraId="51CE4D95" w14:textId="77777777" w:rsidTr="0021662F">
        <w:trPr>
          <w:trHeight w:val="170"/>
        </w:trPr>
        <w:tc>
          <w:tcPr>
            <w:tcW w:w="1550" w:type="dxa"/>
            <w:vMerge/>
            <w:tcBorders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14:paraId="0610CE80" w14:textId="77777777" w:rsidR="0021662F" w:rsidRPr="0021662F" w:rsidRDefault="0021662F" w:rsidP="005F1D04">
            <w:pPr>
              <w:rPr>
                <w:rFonts w:ascii="Arial Narrow" w:eastAsia="Times New Roman" w:hAnsi="Arial Narrow"/>
                <w:bCs/>
                <w:sz w:val="20"/>
                <w:lang w:eastAsia="es-CO"/>
              </w:rPr>
            </w:pPr>
          </w:p>
        </w:tc>
        <w:tc>
          <w:tcPr>
            <w:tcW w:w="439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14:paraId="4DCEAFE2" w14:textId="6773FF7D" w:rsidR="0021662F" w:rsidRPr="0021662F" w:rsidRDefault="005D267F" w:rsidP="005D267F">
            <w:pPr>
              <w:rPr>
                <w:rFonts w:ascii="Arial Narrow" w:eastAsia="Times New Roman" w:hAnsi="Arial Narrow"/>
                <w:bCs/>
                <w:sz w:val="20"/>
                <w:lang w:eastAsia="es-CO"/>
              </w:rPr>
            </w:pPr>
            <w:r>
              <w:rPr>
                <w:rFonts w:ascii="Arial Narrow" w:eastAsia="Times New Roman" w:hAnsi="Arial Narrow"/>
                <w:bCs/>
                <w:sz w:val="20"/>
                <w:lang w:eastAsia="es-CO"/>
              </w:rPr>
              <w:t>Saldo de apropiación proceso adjudicado para adquisición de instrumental quirúrgico</w:t>
            </w:r>
          </w:p>
        </w:tc>
        <w:tc>
          <w:tcPr>
            <w:tcW w:w="1134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D3E5176" w14:textId="4BDDA0E3" w:rsidR="0021662F" w:rsidRPr="0021662F" w:rsidRDefault="005D267F" w:rsidP="005F1D04">
            <w:pPr>
              <w:rPr>
                <w:rFonts w:ascii="Arial Narrow" w:eastAsia="Times New Roman" w:hAnsi="Arial Narrow"/>
                <w:bCs/>
                <w:sz w:val="20"/>
                <w:lang w:eastAsia="es-CO"/>
              </w:rPr>
            </w:pPr>
            <w:r>
              <w:rPr>
                <w:rFonts w:ascii="Arial Narrow" w:eastAsia="Times New Roman" w:hAnsi="Arial Narrow"/>
                <w:bCs/>
                <w:sz w:val="20"/>
                <w:lang w:eastAsia="es-CO"/>
              </w:rPr>
              <w:t>202.926.990</w:t>
            </w:r>
          </w:p>
        </w:tc>
        <w:tc>
          <w:tcPr>
            <w:tcW w:w="230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2AC7E5F9" w14:textId="59DE015C" w:rsidR="0021662F" w:rsidRPr="0021662F" w:rsidRDefault="005D267F" w:rsidP="005F1D04">
            <w:pPr>
              <w:rPr>
                <w:rFonts w:ascii="Arial Narrow" w:eastAsia="Times New Roman" w:hAnsi="Arial Narrow"/>
                <w:bCs/>
                <w:sz w:val="20"/>
                <w:lang w:eastAsia="es-CO"/>
              </w:rPr>
            </w:pPr>
            <w:r w:rsidRPr="00996CED">
              <w:rPr>
                <w:rFonts w:ascii="Arial Narrow" w:eastAsia="Times New Roman" w:hAnsi="Arial Narrow"/>
                <w:sz w:val="20"/>
                <w:lang w:eastAsia="es-CO"/>
              </w:rPr>
              <w:t>Líder Área de Equipo Biomédico</w:t>
            </w:r>
          </w:p>
        </w:tc>
      </w:tr>
      <w:tr w:rsidR="0021662F" w:rsidRPr="00F26E15" w14:paraId="4289C1E5" w14:textId="77777777" w:rsidTr="0021662F">
        <w:trPr>
          <w:trHeight w:val="170"/>
        </w:trPr>
        <w:tc>
          <w:tcPr>
            <w:tcW w:w="5944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000000" w:fill="00B050"/>
            <w:vAlign w:val="center"/>
          </w:tcPr>
          <w:p w14:paraId="48ABFFA0" w14:textId="763CFF35" w:rsidR="0021662F" w:rsidRPr="00BB3406" w:rsidRDefault="005D267F" w:rsidP="005F1D04">
            <w:pPr>
              <w:rPr>
                <w:rFonts w:ascii="Arial Narrow" w:eastAsia="Times New Roman" w:hAnsi="Arial Narrow"/>
                <w:b/>
                <w:bCs/>
                <w:color w:val="FFFFFF" w:themeColor="background1"/>
                <w:sz w:val="20"/>
                <w:lang w:eastAsia="es-CO"/>
              </w:rPr>
            </w:pPr>
            <w:r>
              <w:rPr>
                <w:rFonts w:ascii="Arial Narrow" w:eastAsia="Times New Roman" w:hAnsi="Arial Narrow"/>
                <w:b/>
                <w:bCs/>
                <w:color w:val="FFFFFF" w:themeColor="background1"/>
                <w:sz w:val="20"/>
                <w:lang w:eastAsia="es-CO"/>
              </w:rPr>
              <w:t>TOTAL ADQUISICIÓN DE EQUIPOS MÉDICOS E INSTRUMENTAL</w:t>
            </w:r>
          </w:p>
        </w:tc>
        <w:tc>
          <w:tcPr>
            <w:tcW w:w="1134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000000" w:fill="00B050"/>
            <w:vAlign w:val="center"/>
          </w:tcPr>
          <w:p w14:paraId="097A67D5" w14:textId="37E6D8F4" w:rsidR="0021662F" w:rsidRPr="00BB3406" w:rsidRDefault="005D267F" w:rsidP="005F1D04">
            <w:pPr>
              <w:rPr>
                <w:rFonts w:ascii="Arial Narrow" w:eastAsia="Times New Roman" w:hAnsi="Arial Narrow"/>
                <w:b/>
                <w:bCs/>
                <w:color w:val="FFFFFF" w:themeColor="background1"/>
                <w:sz w:val="20"/>
                <w:lang w:eastAsia="es-CO"/>
              </w:rPr>
            </w:pPr>
            <w:r>
              <w:rPr>
                <w:rFonts w:ascii="Arial Narrow" w:eastAsia="Times New Roman" w:hAnsi="Arial Narrow"/>
                <w:b/>
                <w:bCs/>
                <w:color w:val="FFFFFF" w:themeColor="background1"/>
                <w:sz w:val="20"/>
                <w:lang w:eastAsia="es-CO"/>
              </w:rPr>
              <w:t>203.256.728</w:t>
            </w:r>
          </w:p>
        </w:tc>
        <w:tc>
          <w:tcPr>
            <w:tcW w:w="230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00B050"/>
            <w:vAlign w:val="center"/>
          </w:tcPr>
          <w:p w14:paraId="37EE0D87" w14:textId="77777777" w:rsidR="0021662F" w:rsidRPr="00BB3406" w:rsidRDefault="0021662F" w:rsidP="005F1D04">
            <w:pPr>
              <w:rPr>
                <w:rFonts w:ascii="Arial Narrow" w:eastAsia="Times New Roman" w:hAnsi="Arial Narrow"/>
                <w:b/>
                <w:bCs/>
                <w:color w:val="FFFFFF" w:themeColor="background1"/>
                <w:sz w:val="20"/>
                <w:lang w:eastAsia="es-CO"/>
              </w:rPr>
            </w:pPr>
          </w:p>
        </w:tc>
      </w:tr>
    </w:tbl>
    <w:p w14:paraId="1D2BEBAE" w14:textId="3994D41F" w:rsidR="009A3D05" w:rsidRPr="00FD4430" w:rsidRDefault="009A3D05">
      <w:pPr>
        <w:rPr>
          <w:rFonts w:ascii="Arial Narrow" w:hAnsi="Arial Narrow" w:cs="Arial"/>
          <w:b/>
          <w:sz w:val="28"/>
          <w:szCs w:val="28"/>
        </w:rPr>
      </w:pPr>
      <w:r w:rsidRPr="00CF716A">
        <w:rPr>
          <w:rFonts w:ascii="Arial Narrow" w:hAnsi="Arial Narrow" w:cs="Arial"/>
          <w:b/>
          <w:color w:val="FF0000"/>
          <w:sz w:val="28"/>
          <w:szCs w:val="28"/>
        </w:rPr>
        <w:br w:type="page"/>
      </w:r>
    </w:p>
    <w:p w14:paraId="650E466A" w14:textId="6E0B7302" w:rsidR="00BC50B8" w:rsidRPr="003B6F2D" w:rsidRDefault="00BC50B8" w:rsidP="004D0D50">
      <w:pPr>
        <w:pStyle w:val="Prrafodelista"/>
        <w:numPr>
          <w:ilvl w:val="0"/>
          <w:numId w:val="2"/>
        </w:numPr>
        <w:ind w:left="426" w:hanging="426"/>
        <w:outlineLvl w:val="0"/>
        <w:rPr>
          <w:rFonts w:ascii="Arial Narrow" w:hAnsi="Arial Narrow" w:cs="Arial"/>
          <w:b/>
          <w:sz w:val="28"/>
          <w:szCs w:val="28"/>
        </w:rPr>
      </w:pPr>
      <w:bookmarkStart w:id="3" w:name="_Toc467504357"/>
      <w:r w:rsidRPr="00FD4430">
        <w:rPr>
          <w:rFonts w:ascii="Arial Narrow" w:hAnsi="Arial Narrow" w:cs="Arial"/>
          <w:b/>
          <w:sz w:val="28"/>
          <w:szCs w:val="28"/>
        </w:rPr>
        <w:lastRenderedPageBreak/>
        <w:t xml:space="preserve">Descripción </w:t>
      </w:r>
      <w:r w:rsidRPr="00BB3339">
        <w:rPr>
          <w:rFonts w:ascii="Arial Narrow" w:hAnsi="Arial Narrow" w:cs="Arial"/>
          <w:b/>
          <w:sz w:val="28"/>
          <w:szCs w:val="28"/>
        </w:rPr>
        <w:t xml:space="preserve">General de </w:t>
      </w:r>
      <w:r w:rsidRPr="003B6F2D">
        <w:rPr>
          <w:rFonts w:ascii="Arial Narrow" w:hAnsi="Arial Narrow" w:cs="Arial"/>
          <w:b/>
          <w:sz w:val="28"/>
          <w:szCs w:val="28"/>
        </w:rPr>
        <w:t>Modificaciones</w:t>
      </w:r>
      <w:bookmarkEnd w:id="3"/>
    </w:p>
    <w:p w14:paraId="6FB04039" w14:textId="77777777" w:rsidR="00BC50B8" w:rsidRPr="003B6F2D" w:rsidRDefault="00BC50B8" w:rsidP="008E0743">
      <w:pPr>
        <w:pStyle w:val="Prrafodelista"/>
        <w:ind w:left="426"/>
        <w:rPr>
          <w:rFonts w:ascii="Arial Narrow" w:hAnsi="Arial Narrow" w:cs="Arial"/>
          <w:b/>
          <w:sz w:val="16"/>
          <w:szCs w:val="28"/>
        </w:rPr>
      </w:pPr>
    </w:p>
    <w:p w14:paraId="579CC43D" w14:textId="77777777" w:rsidR="009A3D05" w:rsidRPr="003B6F2D" w:rsidRDefault="009A3D05" w:rsidP="00106671">
      <w:pPr>
        <w:jc w:val="both"/>
        <w:rPr>
          <w:rFonts w:ascii="Arial Narrow" w:hAnsi="Arial Narrow"/>
          <w:sz w:val="24"/>
          <w:szCs w:val="24"/>
        </w:rPr>
      </w:pPr>
    </w:p>
    <w:p w14:paraId="342149FA" w14:textId="68BDFAA0" w:rsidR="00DD4414" w:rsidRDefault="004A051A" w:rsidP="00106671">
      <w:pPr>
        <w:jc w:val="both"/>
        <w:rPr>
          <w:rFonts w:ascii="Arial Narrow" w:hAnsi="Arial Narrow"/>
          <w:sz w:val="24"/>
          <w:szCs w:val="24"/>
        </w:rPr>
      </w:pPr>
      <w:r w:rsidRPr="003B6F2D">
        <w:rPr>
          <w:rFonts w:ascii="Arial Narrow" w:hAnsi="Arial Narrow"/>
          <w:sz w:val="24"/>
          <w:szCs w:val="24"/>
        </w:rPr>
        <w:t>Partiendo del</w:t>
      </w:r>
      <w:r w:rsidR="00DD4414" w:rsidRPr="003B6F2D">
        <w:rPr>
          <w:rFonts w:ascii="Arial Narrow" w:hAnsi="Arial Narrow"/>
          <w:sz w:val="24"/>
          <w:szCs w:val="24"/>
        </w:rPr>
        <w:t xml:space="preserve"> total de presupuesto</w:t>
      </w:r>
      <w:r w:rsidR="00F26E15">
        <w:rPr>
          <w:rFonts w:ascii="Arial Narrow" w:hAnsi="Arial Narrow"/>
          <w:sz w:val="24"/>
          <w:szCs w:val="24"/>
        </w:rPr>
        <w:t xml:space="preserve"> actualizado</w:t>
      </w:r>
      <w:r w:rsidR="00DD4414" w:rsidRPr="003B6F2D">
        <w:rPr>
          <w:rFonts w:ascii="Arial Narrow" w:hAnsi="Arial Narrow"/>
          <w:sz w:val="24"/>
          <w:szCs w:val="24"/>
        </w:rPr>
        <w:t xml:space="preserve"> del Hospital Mi</w:t>
      </w:r>
      <w:r w:rsidR="00C1373A" w:rsidRPr="003B6F2D">
        <w:rPr>
          <w:rFonts w:ascii="Arial Narrow" w:hAnsi="Arial Narrow"/>
          <w:sz w:val="24"/>
          <w:szCs w:val="24"/>
        </w:rPr>
        <w:t>litar Central por valor de $</w:t>
      </w:r>
      <w:r w:rsidR="00F26E15">
        <w:rPr>
          <w:rFonts w:ascii="Arial Narrow" w:hAnsi="Arial Narrow" w:cs="Arial"/>
          <w:sz w:val="24"/>
          <w:szCs w:val="28"/>
        </w:rPr>
        <w:t xml:space="preserve">329.508.741.007 </w:t>
      </w:r>
      <w:r w:rsidR="00F26E15">
        <w:rPr>
          <w:rFonts w:ascii="Arial Narrow" w:hAnsi="Arial Narrow"/>
          <w:sz w:val="24"/>
          <w:szCs w:val="24"/>
        </w:rPr>
        <w:t xml:space="preserve">al 9 de noviembre </w:t>
      </w:r>
      <w:r w:rsidR="00BB3339" w:rsidRPr="003B6F2D">
        <w:rPr>
          <w:rFonts w:ascii="Arial Narrow" w:hAnsi="Arial Narrow"/>
          <w:sz w:val="24"/>
          <w:szCs w:val="24"/>
        </w:rPr>
        <w:t>de 2016</w:t>
      </w:r>
      <w:r w:rsidR="00DD4414" w:rsidRPr="003B6F2D">
        <w:rPr>
          <w:rFonts w:ascii="Arial Narrow" w:hAnsi="Arial Narrow"/>
          <w:sz w:val="24"/>
          <w:szCs w:val="24"/>
        </w:rPr>
        <w:t xml:space="preserve">, se </w:t>
      </w:r>
      <w:r w:rsidR="000C5841" w:rsidRPr="003B6F2D">
        <w:rPr>
          <w:rFonts w:ascii="Arial Narrow" w:hAnsi="Arial Narrow"/>
          <w:sz w:val="24"/>
          <w:szCs w:val="24"/>
        </w:rPr>
        <w:t>han presentado</w:t>
      </w:r>
      <w:r w:rsidR="00DD4414" w:rsidRPr="003B6F2D">
        <w:rPr>
          <w:rFonts w:ascii="Arial Narrow" w:hAnsi="Arial Narrow"/>
          <w:sz w:val="24"/>
          <w:szCs w:val="24"/>
        </w:rPr>
        <w:t xml:space="preserve"> adiciones, modificaciones (recomposición </w:t>
      </w:r>
      <w:r w:rsidR="000C5841" w:rsidRPr="003B6F2D">
        <w:rPr>
          <w:rFonts w:ascii="Arial Narrow" w:hAnsi="Arial Narrow"/>
          <w:sz w:val="24"/>
          <w:szCs w:val="24"/>
        </w:rPr>
        <w:t>y/o</w:t>
      </w:r>
      <w:r w:rsidR="00DD4414" w:rsidRPr="003B6F2D">
        <w:rPr>
          <w:rFonts w:ascii="Arial Narrow" w:hAnsi="Arial Narrow"/>
          <w:sz w:val="24"/>
          <w:szCs w:val="24"/>
        </w:rPr>
        <w:t xml:space="preserve"> inclusión) y urgen</w:t>
      </w:r>
      <w:r w:rsidR="00D9363B" w:rsidRPr="003B6F2D">
        <w:rPr>
          <w:rFonts w:ascii="Arial Narrow" w:hAnsi="Arial Narrow"/>
          <w:sz w:val="24"/>
          <w:szCs w:val="24"/>
        </w:rPr>
        <w:t xml:space="preserve">cias </w:t>
      </w:r>
      <w:r w:rsidR="008273BA" w:rsidRPr="003B6F2D">
        <w:rPr>
          <w:rFonts w:ascii="Arial Narrow" w:hAnsi="Arial Narrow"/>
          <w:sz w:val="24"/>
          <w:szCs w:val="24"/>
        </w:rPr>
        <w:t>vitales por un valor de $</w:t>
      </w:r>
      <w:r w:rsidR="00F26E15">
        <w:rPr>
          <w:rFonts w:ascii="Arial Narrow" w:hAnsi="Arial Narrow"/>
          <w:sz w:val="24"/>
          <w:szCs w:val="24"/>
        </w:rPr>
        <w:t>34.055.259.209</w:t>
      </w:r>
      <w:r w:rsidR="00DD4414" w:rsidRPr="003B6F2D">
        <w:rPr>
          <w:rFonts w:ascii="Arial Narrow" w:hAnsi="Arial Narrow"/>
          <w:sz w:val="24"/>
          <w:szCs w:val="24"/>
        </w:rPr>
        <w:t xml:space="preserve"> correspondiente </w:t>
      </w:r>
      <w:r w:rsidR="00F26E15">
        <w:rPr>
          <w:rFonts w:ascii="Arial Narrow" w:hAnsi="Arial Narrow"/>
          <w:sz w:val="24"/>
          <w:szCs w:val="24"/>
        </w:rPr>
        <w:t>al 10,34</w:t>
      </w:r>
      <w:r w:rsidR="001760BE" w:rsidRPr="003B6F2D">
        <w:rPr>
          <w:rFonts w:ascii="Arial Narrow" w:hAnsi="Arial Narrow"/>
          <w:sz w:val="24"/>
          <w:szCs w:val="24"/>
        </w:rPr>
        <w:t>% clasificado</w:t>
      </w:r>
      <w:r w:rsidR="00C11470" w:rsidRPr="003B6F2D">
        <w:rPr>
          <w:rFonts w:ascii="Arial Narrow" w:hAnsi="Arial Narrow"/>
          <w:sz w:val="24"/>
          <w:szCs w:val="24"/>
        </w:rPr>
        <w:t xml:space="preserve"> </w:t>
      </w:r>
      <w:r w:rsidR="00DD4414" w:rsidRPr="003B6F2D">
        <w:rPr>
          <w:rFonts w:ascii="Arial Narrow" w:hAnsi="Arial Narrow"/>
          <w:sz w:val="24"/>
          <w:szCs w:val="24"/>
        </w:rPr>
        <w:t>de la siguiente manera:</w:t>
      </w:r>
    </w:p>
    <w:p w14:paraId="7C1FD249" w14:textId="77777777" w:rsidR="004A051A" w:rsidRPr="003B6F2D" w:rsidRDefault="004A051A" w:rsidP="00DD4414">
      <w:pPr>
        <w:jc w:val="both"/>
        <w:rPr>
          <w:rFonts w:ascii="Arial Narrow" w:hAnsi="Arial Narrow"/>
          <w:sz w:val="16"/>
          <w:szCs w:val="24"/>
        </w:rPr>
      </w:pPr>
    </w:p>
    <w:p w14:paraId="6BD32BE2" w14:textId="77777777" w:rsidR="004A051A" w:rsidRPr="003B6F2D" w:rsidRDefault="004A051A" w:rsidP="00DF1C3B">
      <w:pPr>
        <w:jc w:val="center"/>
        <w:rPr>
          <w:rFonts w:ascii="Arial Narrow" w:hAnsi="Arial Narrow"/>
          <w:b/>
          <w:sz w:val="24"/>
          <w:szCs w:val="24"/>
        </w:rPr>
      </w:pPr>
      <w:r w:rsidRPr="003B6F2D">
        <w:rPr>
          <w:rFonts w:ascii="Arial Narrow" w:hAnsi="Arial Narrow"/>
          <w:b/>
          <w:sz w:val="24"/>
          <w:szCs w:val="24"/>
        </w:rPr>
        <w:t>Tabla 1. Presupuesto Asociado por Tipo de Modificación</w:t>
      </w:r>
    </w:p>
    <w:p w14:paraId="1F477690" w14:textId="77777777" w:rsidR="00420D54" w:rsidRPr="003B6F2D" w:rsidRDefault="00420D54" w:rsidP="00DD4414">
      <w:pPr>
        <w:jc w:val="both"/>
        <w:rPr>
          <w:rFonts w:ascii="Arial Narrow" w:hAnsi="Arial Narrow"/>
          <w:b/>
          <w:sz w:val="14"/>
          <w:szCs w:val="24"/>
        </w:rPr>
      </w:pPr>
    </w:p>
    <w:p w14:paraId="139C36BA" w14:textId="69EF81C5" w:rsidR="00E60E89" w:rsidRPr="003B6F2D" w:rsidRDefault="00F26E15" w:rsidP="000C5841">
      <w:pPr>
        <w:jc w:val="center"/>
        <w:rPr>
          <w:rFonts w:ascii="Arial Narrow" w:hAnsi="Arial Narrow"/>
          <w:b/>
          <w:sz w:val="24"/>
          <w:szCs w:val="24"/>
        </w:rPr>
      </w:pPr>
      <w:r w:rsidRPr="00F26E15">
        <w:rPr>
          <w:noProof/>
          <w:lang w:eastAsia="es-CO"/>
        </w:rPr>
        <w:drawing>
          <wp:inline distT="0" distB="0" distL="0" distR="0" wp14:anchorId="1A043C65" wp14:editId="176357BA">
            <wp:extent cx="3771900" cy="1755585"/>
            <wp:effectExtent l="0" t="0" r="0" b="0"/>
            <wp:docPr id="44" name="Imagen 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2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95271" cy="176646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AEC2AD3" w14:textId="77777777" w:rsidR="004A051A" w:rsidRDefault="004A051A" w:rsidP="008273BA">
      <w:pPr>
        <w:jc w:val="center"/>
        <w:rPr>
          <w:sz w:val="10"/>
        </w:rPr>
      </w:pPr>
    </w:p>
    <w:p w14:paraId="5952A62A" w14:textId="77777777" w:rsidR="00FD4430" w:rsidRPr="003B6F2D" w:rsidRDefault="00FD4430" w:rsidP="008273BA">
      <w:pPr>
        <w:jc w:val="center"/>
        <w:rPr>
          <w:sz w:val="10"/>
        </w:rPr>
      </w:pPr>
    </w:p>
    <w:p w14:paraId="0133D5C5" w14:textId="6667A402" w:rsidR="001760BE" w:rsidRPr="003B6F2D" w:rsidRDefault="00F26E15" w:rsidP="005A2F36">
      <w:pPr>
        <w:jc w:val="center"/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noProof/>
          <w:sz w:val="24"/>
          <w:szCs w:val="24"/>
          <w:lang w:eastAsia="es-CO"/>
        </w:rPr>
        <w:drawing>
          <wp:inline distT="0" distB="0" distL="0" distR="0" wp14:anchorId="0A034BAB" wp14:editId="3E51E413">
            <wp:extent cx="5657448" cy="2809875"/>
            <wp:effectExtent l="0" t="0" r="635" b="0"/>
            <wp:docPr id="45" name="Imagen 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2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68850" cy="2815538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3C9C9672" w14:textId="77777777" w:rsidR="009A3D05" w:rsidRPr="003B6F2D" w:rsidRDefault="009A3D05" w:rsidP="005A2F36">
      <w:pPr>
        <w:jc w:val="center"/>
        <w:rPr>
          <w:rFonts w:ascii="Arial Narrow" w:hAnsi="Arial Narrow"/>
          <w:sz w:val="24"/>
          <w:szCs w:val="24"/>
        </w:rPr>
      </w:pPr>
    </w:p>
    <w:p w14:paraId="5E446FE0" w14:textId="77777777" w:rsidR="009A3D05" w:rsidRPr="003B6F2D" w:rsidRDefault="009A3D05" w:rsidP="005A2F36">
      <w:pPr>
        <w:jc w:val="center"/>
        <w:rPr>
          <w:rFonts w:ascii="Arial Narrow" w:hAnsi="Arial Narrow"/>
          <w:sz w:val="24"/>
          <w:szCs w:val="24"/>
        </w:rPr>
      </w:pPr>
    </w:p>
    <w:p w14:paraId="0284CF3A" w14:textId="77777777" w:rsidR="009A3D05" w:rsidRPr="003B6F2D" w:rsidRDefault="009A3D05" w:rsidP="005A2F36">
      <w:pPr>
        <w:jc w:val="center"/>
        <w:rPr>
          <w:rFonts w:ascii="Arial Narrow" w:hAnsi="Arial Narrow"/>
          <w:sz w:val="24"/>
          <w:szCs w:val="24"/>
        </w:rPr>
      </w:pPr>
    </w:p>
    <w:p w14:paraId="3C0E984C" w14:textId="77777777" w:rsidR="009A3D05" w:rsidRPr="003B6F2D" w:rsidRDefault="009A3D05" w:rsidP="005A2F36">
      <w:pPr>
        <w:jc w:val="center"/>
        <w:rPr>
          <w:rFonts w:ascii="Arial Narrow" w:hAnsi="Arial Narrow"/>
          <w:sz w:val="24"/>
          <w:szCs w:val="24"/>
        </w:rPr>
      </w:pPr>
    </w:p>
    <w:p w14:paraId="16F5663E" w14:textId="77777777" w:rsidR="009A3D05" w:rsidRPr="003B6F2D" w:rsidRDefault="009A3D05" w:rsidP="005A2F36">
      <w:pPr>
        <w:jc w:val="center"/>
        <w:rPr>
          <w:rFonts w:ascii="Arial Narrow" w:hAnsi="Arial Narrow"/>
          <w:sz w:val="24"/>
          <w:szCs w:val="24"/>
        </w:rPr>
      </w:pPr>
    </w:p>
    <w:p w14:paraId="5F601FB4" w14:textId="77777777" w:rsidR="009A3D05" w:rsidRPr="003B6F2D" w:rsidRDefault="009A3D05" w:rsidP="005A2F36">
      <w:pPr>
        <w:jc w:val="center"/>
        <w:rPr>
          <w:rFonts w:ascii="Arial Narrow" w:hAnsi="Arial Narrow"/>
          <w:sz w:val="24"/>
          <w:szCs w:val="24"/>
        </w:rPr>
      </w:pPr>
    </w:p>
    <w:p w14:paraId="05AD2BAA" w14:textId="77777777" w:rsidR="009A3D05" w:rsidRPr="003B6F2D" w:rsidRDefault="009A3D05" w:rsidP="005A2F36">
      <w:pPr>
        <w:jc w:val="center"/>
        <w:rPr>
          <w:rFonts w:ascii="Arial Narrow" w:hAnsi="Arial Narrow"/>
          <w:sz w:val="24"/>
          <w:szCs w:val="24"/>
        </w:rPr>
      </w:pPr>
    </w:p>
    <w:p w14:paraId="5F70C21E" w14:textId="77777777" w:rsidR="009A3D05" w:rsidRPr="003B6F2D" w:rsidRDefault="009A3D05" w:rsidP="005A2F36">
      <w:pPr>
        <w:jc w:val="center"/>
        <w:rPr>
          <w:rFonts w:ascii="Arial Narrow" w:hAnsi="Arial Narrow"/>
          <w:sz w:val="24"/>
          <w:szCs w:val="24"/>
        </w:rPr>
      </w:pPr>
    </w:p>
    <w:p w14:paraId="6DA2B00D" w14:textId="77777777" w:rsidR="009A3D05" w:rsidRPr="003B6F2D" w:rsidRDefault="009A3D05" w:rsidP="005A2F36">
      <w:pPr>
        <w:jc w:val="center"/>
        <w:rPr>
          <w:rFonts w:ascii="Arial Narrow" w:hAnsi="Arial Narrow"/>
          <w:sz w:val="10"/>
          <w:szCs w:val="24"/>
        </w:rPr>
      </w:pPr>
    </w:p>
    <w:p w14:paraId="1548CF26" w14:textId="77777777" w:rsidR="002830A8" w:rsidRPr="003B6F2D" w:rsidRDefault="005767C8" w:rsidP="005767C8">
      <w:pPr>
        <w:pStyle w:val="Prrafodelista"/>
        <w:numPr>
          <w:ilvl w:val="0"/>
          <w:numId w:val="2"/>
        </w:numPr>
        <w:jc w:val="both"/>
        <w:outlineLvl w:val="0"/>
        <w:rPr>
          <w:rFonts w:ascii="Arial Narrow" w:hAnsi="Arial Narrow"/>
          <w:b/>
          <w:noProof/>
          <w:sz w:val="28"/>
          <w:szCs w:val="24"/>
          <w:lang w:eastAsia="es-CO"/>
        </w:rPr>
      </w:pPr>
      <w:bookmarkStart w:id="4" w:name="_Toc467504358"/>
      <w:r w:rsidRPr="003B6F2D">
        <w:rPr>
          <w:rFonts w:ascii="Arial Narrow" w:hAnsi="Arial Narrow"/>
          <w:b/>
          <w:noProof/>
          <w:sz w:val="28"/>
          <w:szCs w:val="24"/>
          <w:lang w:eastAsia="es-CO"/>
        </w:rPr>
        <w:t>Modificaciones por Rubro</w:t>
      </w:r>
      <w:bookmarkEnd w:id="4"/>
    </w:p>
    <w:p w14:paraId="253F91FD" w14:textId="77777777" w:rsidR="00DD45BF" w:rsidRPr="003B6F2D" w:rsidRDefault="00DD45BF" w:rsidP="005767C8">
      <w:pPr>
        <w:rPr>
          <w:rFonts w:ascii="Arial Narrow" w:hAnsi="Arial Narrow"/>
          <w:noProof/>
          <w:sz w:val="24"/>
          <w:szCs w:val="24"/>
          <w:lang w:eastAsia="es-CO"/>
        </w:rPr>
      </w:pPr>
      <w:r w:rsidRPr="003B6F2D">
        <w:rPr>
          <w:rFonts w:ascii="Arial Narrow" w:hAnsi="Arial Narrow"/>
          <w:noProof/>
          <w:sz w:val="24"/>
          <w:szCs w:val="24"/>
          <w:lang w:eastAsia="es-CO"/>
        </w:rPr>
        <w:t>A con</w:t>
      </w:r>
      <w:r w:rsidR="00C1373A" w:rsidRPr="003B6F2D">
        <w:rPr>
          <w:rFonts w:ascii="Arial Narrow" w:hAnsi="Arial Narrow"/>
          <w:noProof/>
          <w:sz w:val="24"/>
          <w:szCs w:val="24"/>
          <w:lang w:eastAsia="es-CO"/>
        </w:rPr>
        <w:t xml:space="preserve">tinuación se presentan </w:t>
      </w:r>
      <w:r w:rsidRPr="003B6F2D">
        <w:rPr>
          <w:rFonts w:ascii="Arial Narrow" w:hAnsi="Arial Narrow"/>
          <w:noProof/>
          <w:sz w:val="24"/>
          <w:szCs w:val="24"/>
          <w:lang w:eastAsia="es-CO"/>
        </w:rPr>
        <w:t>las adiciones, modificaciones y urgencias vitales que se han presentado por cada rubro.</w:t>
      </w:r>
    </w:p>
    <w:p w14:paraId="12D05EB2" w14:textId="77777777" w:rsidR="002830A8" w:rsidRPr="003B6F2D" w:rsidRDefault="002830A8" w:rsidP="005767C8">
      <w:pPr>
        <w:rPr>
          <w:rFonts w:ascii="Arial Narrow" w:hAnsi="Arial Narrow"/>
          <w:b/>
          <w:noProof/>
          <w:sz w:val="10"/>
          <w:szCs w:val="24"/>
          <w:lang w:eastAsia="es-CO"/>
        </w:rPr>
      </w:pPr>
    </w:p>
    <w:p w14:paraId="5ECD8696" w14:textId="77777777" w:rsidR="001D7664" w:rsidRPr="003B6F2D" w:rsidRDefault="00DD45BF" w:rsidP="004D0D50">
      <w:pPr>
        <w:pStyle w:val="Prrafodelista"/>
        <w:numPr>
          <w:ilvl w:val="1"/>
          <w:numId w:val="2"/>
        </w:numPr>
        <w:outlineLvl w:val="1"/>
        <w:rPr>
          <w:rFonts w:ascii="Arial Narrow" w:hAnsi="Arial Narrow"/>
          <w:b/>
          <w:noProof/>
          <w:sz w:val="24"/>
          <w:szCs w:val="24"/>
          <w:lang w:eastAsia="es-CO"/>
        </w:rPr>
      </w:pPr>
      <w:bookmarkStart w:id="5" w:name="_Toc467504359"/>
      <w:r w:rsidRPr="003B6F2D">
        <w:rPr>
          <w:rFonts w:ascii="Arial Narrow" w:hAnsi="Arial Narrow"/>
          <w:b/>
          <w:noProof/>
          <w:sz w:val="24"/>
          <w:szCs w:val="24"/>
          <w:lang w:eastAsia="es-CO"/>
        </w:rPr>
        <w:t>Adiciones</w:t>
      </w:r>
      <w:bookmarkEnd w:id="5"/>
    </w:p>
    <w:p w14:paraId="0DB123FA" w14:textId="77777777" w:rsidR="00DD45BF" w:rsidRPr="003B6F2D" w:rsidRDefault="00DD45BF" w:rsidP="00DD45BF">
      <w:pPr>
        <w:rPr>
          <w:rFonts w:ascii="Arial Narrow" w:hAnsi="Arial Narrow"/>
          <w:noProof/>
          <w:sz w:val="14"/>
          <w:szCs w:val="24"/>
          <w:lang w:eastAsia="es-CO"/>
        </w:rPr>
      </w:pPr>
    </w:p>
    <w:p w14:paraId="5FBDEE7B" w14:textId="5CF8D7B4" w:rsidR="005A2F36" w:rsidRDefault="00F26E15" w:rsidP="00865EEB">
      <w:pPr>
        <w:rPr>
          <w:rFonts w:ascii="Arial Narrow" w:hAnsi="Arial Narrow"/>
          <w:noProof/>
          <w:color w:val="FF0000"/>
          <w:sz w:val="24"/>
          <w:szCs w:val="24"/>
          <w:lang w:eastAsia="es-CO"/>
        </w:rPr>
      </w:pPr>
      <w:r>
        <w:rPr>
          <w:rFonts w:ascii="Arial Narrow" w:hAnsi="Arial Narrow"/>
          <w:noProof/>
          <w:color w:val="FF0000"/>
          <w:sz w:val="24"/>
          <w:szCs w:val="24"/>
          <w:lang w:eastAsia="es-CO"/>
        </w:rPr>
        <w:drawing>
          <wp:inline distT="0" distB="0" distL="0" distR="0" wp14:anchorId="73BB9084" wp14:editId="7756418F">
            <wp:extent cx="6027420" cy="6572250"/>
            <wp:effectExtent l="0" t="0" r="0" b="0"/>
            <wp:docPr id="47" name="Imagen 4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2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36748" cy="6582421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1AB35990" w14:textId="77777777" w:rsidR="0042461E" w:rsidRPr="00CF716A" w:rsidRDefault="0042461E" w:rsidP="00865EEB">
      <w:pPr>
        <w:rPr>
          <w:rFonts w:ascii="Arial Narrow" w:hAnsi="Arial Narrow"/>
          <w:noProof/>
          <w:color w:val="FF0000"/>
          <w:sz w:val="24"/>
          <w:szCs w:val="24"/>
          <w:lang w:eastAsia="es-CO"/>
        </w:rPr>
      </w:pPr>
    </w:p>
    <w:p w14:paraId="6ACD0816" w14:textId="77777777" w:rsidR="00770282" w:rsidRPr="003B6F2D" w:rsidRDefault="005A2F36" w:rsidP="004D0D50">
      <w:pPr>
        <w:pStyle w:val="Prrafodelista"/>
        <w:numPr>
          <w:ilvl w:val="1"/>
          <w:numId w:val="2"/>
        </w:numPr>
        <w:outlineLvl w:val="1"/>
        <w:rPr>
          <w:rFonts w:ascii="Arial Narrow" w:hAnsi="Arial Narrow"/>
          <w:b/>
          <w:noProof/>
          <w:sz w:val="24"/>
          <w:szCs w:val="24"/>
          <w:lang w:eastAsia="es-CO"/>
        </w:rPr>
      </w:pPr>
      <w:bookmarkStart w:id="6" w:name="_Toc467504360"/>
      <w:r w:rsidRPr="003B6F2D">
        <w:rPr>
          <w:rFonts w:ascii="Arial Narrow" w:hAnsi="Arial Narrow"/>
          <w:b/>
          <w:noProof/>
          <w:sz w:val="24"/>
          <w:szCs w:val="24"/>
          <w:lang w:eastAsia="es-CO"/>
        </w:rPr>
        <w:lastRenderedPageBreak/>
        <w:t>Recomposiciones y/o Inclusiones</w:t>
      </w:r>
      <w:bookmarkEnd w:id="6"/>
    </w:p>
    <w:p w14:paraId="56BC2F2C" w14:textId="77777777" w:rsidR="00865EEB" w:rsidRPr="003B6F2D" w:rsidRDefault="00865EEB" w:rsidP="00865EEB">
      <w:pPr>
        <w:rPr>
          <w:rFonts w:ascii="Arial Narrow" w:hAnsi="Arial Narrow"/>
          <w:noProof/>
          <w:sz w:val="12"/>
          <w:szCs w:val="24"/>
          <w:lang w:eastAsia="es-CO"/>
        </w:rPr>
      </w:pPr>
    </w:p>
    <w:p w14:paraId="0C6A9C81" w14:textId="43BF6FC9" w:rsidR="001760BE" w:rsidRPr="003B6F2D" w:rsidRDefault="00875CE7" w:rsidP="00865EEB">
      <w:pPr>
        <w:rPr>
          <w:rFonts w:ascii="Arial Narrow" w:hAnsi="Arial Narrow"/>
          <w:b/>
          <w:noProof/>
          <w:sz w:val="24"/>
          <w:szCs w:val="24"/>
          <w:lang w:eastAsia="es-CO"/>
        </w:rPr>
      </w:pPr>
      <w:r>
        <w:rPr>
          <w:rFonts w:ascii="Arial Narrow" w:hAnsi="Arial Narrow"/>
          <w:b/>
          <w:noProof/>
          <w:sz w:val="24"/>
          <w:szCs w:val="24"/>
          <w:lang w:eastAsia="es-CO"/>
        </w:rPr>
        <w:drawing>
          <wp:inline distT="0" distB="0" distL="0" distR="0" wp14:anchorId="75A5806A" wp14:editId="722E017D">
            <wp:extent cx="6036310" cy="3752850"/>
            <wp:effectExtent l="0" t="0" r="2540" b="0"/>
            <wp:docPr id="48" name="Imagen 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>
                    <a:blip r:embed="rId2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53043" cy="3763253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10DE52FF" w14:textId="77777777" w:rsidR="008D547A" w:rsidRPr="003B6F2D" w:rsidRDefault="008D547A" w:rsidP="00865EEB">
      <w:pPr>
        <w:rPr>
          <w:rFonts w:ascii="Arial Narrow" w:hAnsi="Arial Narrow"/>
          <w:noProof/>
          <w:sz w:val="24"/>
          <w:szCs w:val="24"/>
          <w:lang w:eastAsia="es-CO"/>
        </w:rPr>
      </w:pPr>
    </w:p>
    <w:p w14:paraId="3C22ABDF" w14:textId="77777777" w:rsidR="00DD45BF" w:rsidRPr="003B6F2D" w:rsidRDefault="00DD45BF" w:rsidP="004D0D50">
      <w:pPr>
        <w:pStyle w:val="Prrafodelista"/>
        <w:numPr>
          <w:ilvl w:val="1"/>
          <w:numId w:val="2"/>
        </w:numPr>
        <w:outlineLvl w:val="1"/>
        <w:rPr>
          <w:rFonts w:ascii="Arial Narrow" w:hAnsi="Arial Narrow"/>
          <w:b/>
          <w:noProof/>
          <w:sz w:val="24"/>
          <w:szCs w:val="24"/>
          <w:lang w:eastAsia="es-CO"/>
        </w:rPr>
      </w:pPr>
      <w:bookmarkStart w:id="7" w:name="_Toc467504361"/>
      <w:r w:rsidRPr="003B6F2D">
        <w:rPr>
          <w:rFonts w:ascii="Arial Narrow" w:hAnsi="Arial Narrow"/>
          <w:b/>
          <w:noProof/>
          <w:sz w:val="24"/>
          <w:szCs w:val="24"/>
          <w:lang w:eastAsia="es-CO"/>
        </w:rPr>
        <w:t>Urgencias Vitales</w:t>
      </w:r>
      <w:bookmarkEnd w:id="7"/>
    </w:p>
    <w:p w14:paraId="19285C6F" w14:textId="77777777" w:rsidR="00DD45BF" w:rsidRPr="003B6F2D" w:rsidRDefault="00DD45BF" w:rsidP="00BB1E03">
      <w:pPr>
        <w:rPr>
          <w:rFonts w:ascii="Arial Narrow" w:hAnsi="Arial Narrow"/>
          <w:b/>
          <w:noProof/>
          <w:sz w:val="14"/>
          <w:szCs w:val="24"/>
          <w:lang w:eastAsia="es-CO"/>
        </w:rPr>
      </w:pPr>
    </w:p>
    <w:p w14:paraId="3C6EE0AC" w14:textId="2C76B4AA" w:rsidR="00C1373A" w:rsidRPr="003B6F2D" w:rsidRDefault="00875CE7" w:rsidP="007F4846">
      <w:pPr>
        <w:jc w:val="center"/>
        <w:rPr>
          <w:rFonts w:ascii="Arial Narrow" w:hAnsi="Arial Narrow"/>
          <w:b/>
          <w:noProof/>
          <w:sz w:val="24"/>
          <w:szCs w:val="24"/>
          <w:lang w:eastAsia="es-CO"/>
        </w:rPr>
      </w:pPr>
      <w:r>
        <w:rPr>
          <w:rFonts w:ascii="Arial Narrow" w:hAnsi="Arial Narrow"/>
          <w:b/>
          <w:noProof/>
          <w:sz w:val="24"/>
          <w:szCs w:val="24"/>
          <w:lang w:eastAsia="es-CO"/>
        </w:rPr>
        <w:drawing>
          <wp:inline distT="0" distB="0" distL="0" distR="0" wp14:anchorId="60B12375" wp14:editId="48A988E7">
            <wp:extent cx="5827395" cy="2610462"/>
            <wp:effectExtent l="0" t="0" r="1905" b="0"/>
            <wp:docPr id="50" name="Imagen 5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Id3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43087" cy="2617492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sectPr w:rsidR="00C1373A" w:rsidRPr="003B6F2D" w:rsidSect="000E5E3E">
      <w:headerReference w:type="default" r:id="rId31"/>
      <w:footerReference w:type="default" r:id="rId32"/>
      <w:pgSz w:w="12240" w:h="15840" w:code="1"/>
      <w:pgMar w:top="1013" w:right="1418" w:bottom="1134" w:left="1418" w:header="426" w:footer="74" w:gutter="0"/>
      <w:pgNumType w:start="1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60E605AC" w14:textId="77777777" w:rsidR="007D6188" w:rsidRDefault="007D6188" w:rsidP="00A97FE7">
      <w:r>
        <w:separator/>
      </w:r>
    </w:p>
  </w:endnote>
  <w:endnote w:type="continuationSeparator" w:id="0">
    <w:p w14:paraId="56712036" w14:textId="77777777" w:rsidR="007D6188" w:rsidRDefault="007D6188" w:rsidP="00A97FE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Brush Script MT">
    <w:panose1 w:val="03060802040406070304"/>
    <w:charset w:val="00"/>
    <w:family w:val="script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0DA53208" w14:textId="77777777" w:rsidR="00097E9B" w:rsidRPr="00EF1C3C" w:rsidRDefault="00097E9B" w:rsidP="006E0D58">
    <w:pPr>
      <w:pStyle w:val="Piedepgina"/>
      <w:pBdr>
        <w:bottom w:val="single" w:sz="12" w:space="1" w:color="auto"/>
      </w:pBdr>
      <w:jc w:val="center"/>
      <w:rPr>
        <w:rFonts w:ascii="Brush Script MT" w:hAnsi="Brush Script MT" w:cs="Arial"/>
        <w:sz w:val="44"/>
        <w:szCs w:val="44"/>
      </w:rPr>
    </w:pPr>
    <w:r w:rsidRPr="00DC629D">
      <w:rPr>
        <w:rFonts w:ascii="Brush Script MT" w:hAnsi="Brush Script MT" w:cs="Arial"/>
        <w:sz w:val="44"/>
        <w:szCs w:val="44"/>
      </w:rPr>
      <w:t>“Salud - Calidad - Humanización</w:t>
    </w:r>
    <w:r w:rsidRPr="00EF1C3C">
      <w:rPr>
        <w:rFonts w:ascii="Brush Script MT" w:hAnsi="Brush Script MT" w:cs="Arial"/>
        <w:sz w:val="44"/>
        <w:szCs w:val="44"/>
      </w:rPr>
      <w:t>”</w:t>
    </w:r>
  </w:p>
  <w:tbl>
    <w:tblPr>
      <w:tblW w:w="0" w:type="auto"/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  <w:tblLook w:val="04A0" w:firstRow="1" w:lastRow="0" w:firstColumn="1" w:lastColumn="0" w:noHBand="0" w:noVBand="1"/>
    </w:tblPr>
    <w:tblGrid>
      <w:gridCol w:w="8978"/>
    </w:tblGrid>
    <w:tr w:rsidR="00097E9B" w14:paraId="6A497373" w14:textId="77777777" w:rsidTr="00604A2A">
      <w:tc>
        <w:tcPr>
          <w:tcW w:w="8978" w:type="dxa"/>
          <w:shd w:val="clear" w:color="auto" w:fill="auto"/>
        </w:tcPr>
        <w:p w14:paraId="157D0CA3" w14:textId="77777777" w:rsidR="00097E9B" w:rsidRPr="00774F5E" w:rsidRDefault="00097E9B" w:rsidP="00774F5E">
          <w:pPr>
            <w:pStyle w:val="Piedepgina"/>
            <w:jc w:val="center"/>
            <w:rPr>
              <w:rStyle w:val="Hipervnculo"/>
              <w:rFonts w:ascii="Arial Narrow" w:hAnsi="Arial Narrow" w:cs="Arial"/>
              <w:sz w:val="20"/>
              <w:szCs w:val="20"/>
            </w:rPr>
          </w:pPr>
          <w:r w:rsidRPr="00774F5E">
            <w:rPr>
              <w:rFonts w:ascii="Arial Narrow" w:hAnsi="Arial Narrow" w:cs="Arial"/>
              <w:color w:val="999999"/>
              <w:sz w:val="20"/>
              <w:szCs w:val="20"/>
            </w:rPr>
            <w:t xml:space="preserve">Transversal 3ª No. 49-00 - Conmutador 3486868 Ext. 3002 - </w:t>
          </w:r>
          <w:hyperlink r:id="rId1" w:history="1">
            <w:r w:rsidRPr="00774F5E">
              <w:rPr>
                <w:rStyle w:val="Hipervnculo"/>
                <w:rFonts w:ascii="Arial Narrow" w:hAnsi="Arial Narrow" w:cs="Arial"/>
                <w:sz w:val="20"/>
                <w:szCs w:val="20"/>
              </w:rPr>
              <w:t>www.hospitalmilitar.gov.co</w:t>
            </w:r>
          </w:hyperlink>
        </w:p>
        <w:p w14:paraId="795A97BD" w14:textId="77777777" w:rsidR="00097E9B" w:rsidRPr="00774F5E" w:rsidRDefault="00097E9B" w:rsidP="00774F5E">
          <w:pPr>
            <w:pStyle w:val="Piedepgina"/>
            <w:jc w:val="center"/>
            <w:rPr>
              <w:rFonts w:ascii="Arial Narrow" w:hAnsi="Arial Narrow" w:cs="Arial"/>
              <w:color w:val="999999"/>
              <w:sz w:val="20"/>
              <w:szCs w:val="20"/>
            </w:rPr>
          </w:pPr>
          <w:r w:rsidRPr="00774F5E">
            <w:rPr>
              <w:rFonts w:ascii="Arial Narrow" w:hAnsi="Arial Narrow" w:cs="Arial"/>
              <w:color w:val="999999"/>
              <w:sz w:val="20"/>
              <w:szCs w:val="20"/>
            </w:rPr>
            <w:t>Bogotá, D.C. – Colombia</w:t>
          </w:r>
        </w:p>
        <w:p w14:paraId="237C154A" w14:textId="77777777" w:rsidR="00097E9B" w:rsidRPr="00C54F01" w:rsidRDefault="00097E9B" w:rsidP="00C54F01">
          <w:pPr>
            <w:pStyle w:val="Piedepgina"/>
            <w:jc w:val="right"/>
            <w:rPr>
              <w:rFonts w:cs="Arial"/>
              <w:color w:val="999999"/>
              <w:sz w:val="16"/>
              <w:szCs w:val="16"/>
            </w:rPr>
          </w:pPr>
        </w:p>
      </w:tc>
    </w:tr>
  </w:tbl>
  <w:p w14:paraId="1EDEEC21" w14:textId="77777777" w:rsidR="00097E9B" w:rsidRPr="00774F5E" w:rsidRDefault="00097E9B" w:rsidP="00774F5E">
    <w:pPr>
      <w:tabs>
        <w:tab w:val="left" w:pos="5313"/>
      </w:tabs>
      <w:rPr>
        <w:rFonts w:ascii="Cambria" w:eastAsia="Times New Roman" w:hAnsi="Cambria"/>
        <w:lang w:val="es-ES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624ABCEA" w14:textId="77777777" w:rsidR="007D6188" w:rsidRDefault="007D6188" w:rsidP="00A97FE7">
      <w:r>
        <w:separator/>
      </w:r>
    </w:p>
  </w:footnote>
  <w:footnote w:type="continuationSeparator" w:id="0">
    <w:p w14:paraId="378E4033" w14:textId="77777777" w:rsidR="007D6188" w:rsidRDefault="007D6188" w:rsidP="00A97FE7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W w:w="16234" w:type="dxa"/>
      <w:tblInd w:w="-743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Look w:val="04A0" w:firstRow="1" w:lastRow="0" w:firstColumn="1" w:lastColumn="0" w:noHBand="0" w:noVBand="1"/>
    </w:tblPr>
    <w:tblGrid>
      <w:gridCol w:w="1384"/>
      <w:gridCol w:w="1384"/>
      <w:gridCol w:w="459"/>
      <w:gridCol w:w="925"/>
      <w:gridCol w:w="1384"/>
      <w:gridCol w:w="918"/>
      <w:gridCol w:w="600"/>
      <w:gridCol w:w="325"/>
      <w:gridCol w:w="2902"/>
      <w:gridCol w:w="424"/>
      <w:gridCol w:w="5529"/>
    </w:tblGrid>
    <w:tr w:rsidR="00097E9B" w:rsidRPr="00C54F01" w14:paraId="7764A9B7" w14:textId="77777777" w:rsidTr="00774F5E">
      <w:trPr>
        <w:gridAfter w:val="1"/>
        <w:wAfter w:w="5529" w:type="dxa"/>
        <w:trHeight w:val="835"/>
      </w:trPr>
      <w:tc>
        <w:tcPr>
          <w:tcW w:w="1384" w:type="dxa"/>
          <w:tcBorders>
            <w:top w:val="nil"/>
            <w:left w:val="nil"/>
            <w:bottom w:val="nil"/>
            <w:right w:val="nil"/>
          </w:tcBorders>
        </w:tcPr>
        <w:p w14:paraId="14B71C00" w14:textId="77777777" w:rsidR="00097E9B" w:rsidRDefault="00097E9B" w:rsidP="00604A2A">
          <w:pPr>
            <w:pStyle w:val="Encabezado"/>
            <w:tabs>
              <w:tab w:val="clear" w:pos="4419"/>
              <w:tab w:val="clear" w:pos="8838"/>
              <w:tab w:val="left" w:pos="1594"/>
            </w:tabs>
            <w:ind w:right="-108"/>
            <w:jc w:val="right"/>
            <w:rPr>
              <w:noProof/>
              <w:lang w:eastAsia="es-CO"/>
            </w:rPr>
          </w:pPr>
          <w:r w:rsidRPr="00573FCB">
            <w:rPr>
              <w:noProof/>
              <w:lang w:eastAsia="es-CO"/>
            </w:rPr>
            <w:drawing>
              <wp:inline distT="0" distB="0" distL="0" distR="0" wp14:anchorId="75D1D4A8" wp14:editId="0DD82327">
                <wp:extent cx="647700" cy="619125"/>
                <wp:effectExtent l="0" t="0" r="0" b="9525"/>
                <wp:docPr id="3" name="0 Imagen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0 Imagen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647700" cy="6191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1384" w:type="dxa"/>
          <w:tcBorders>
            <w:top w:val="nil"/>
            <w:left w:val="nil"/>
            <w:bottom w:val="nil"/>
            <w:right w:val="nil"/>
          </w:tcBorders>
        </w:tcPr>
        <w:p w14:paraId="4FB9D86F" w14:textId="77777777" w:rsidR="00097E9B" w:rsidRPr="00672688" w:rsidRDefault="00097E9B" w:rsidP="00604A2A">
          <w:pPr>
            <w:pStyle w:val="Encabezado"/>
            <w:tabs>
              <w:tab w:val="clear" w:pos="4419"/>
              <w:tab w:val="clear" w:pos="8838"/>
              <w:tab w:val="left" w:pos="1594"/>
            </w:tabs>
            <w:ind w:right="-108"/>
            <w:jc w:val="both"/>
            <w:rPr>
              <w:rFonts w:ascii="Times New Roman" w:hAnsi="Times New Roman"/>
              <w:noProof/>
              <w:sz w:val="24"/>
              <w:szCs w:val="24"/>
              <w:u w:val="single"/>
              <w:lang w:eastAsia="es-CO"/>
            </w:rPr>
          </w:pPr>
          <w:r w:rsidRPr="00672688">
            <w:rPr>
              <w:rFonts w:ascii="Times New Roman" w:hAnsi="Times New Roman"/>
              <w:noProof/>
              <w:sz w:val="24"/>
              <w:szCs w:val="24"/>
              <w:u w:val="single"/>
              <w:lang w:eastAsia="es-CO"/>
            </w:rPr>
            <w:t xml:space="preserve">HOSPITAL </w:t>
          </w:r>
        </w:p>
        <w:p w14:paraId="27B0E927" w14:textId="77777777" w:rsidR="00097E9B" w:rsidRPr="00672688" w:rsidRDefault="00097E9B" w:rsidP="00604A2A">
          <w:pPr>
            <w:pStyle w:val="Encabezado"/>
            <w:tabs>
              <w:tab w:val="clear" w:pos="4419"/>
              <w:tab w:val="clear" w:pos="8838"/>
              <w:tab w:val="left" w:pos="1594"/>
            </w:tabs>
            <w:ind w:right="-108"/>
            <w:jc w:val="both"/>
            <w:rPr>
              <w:rFonts w:ascii="Times New Roman" w:hAnsi="Times New Roman"/>
              <w:noProof/>
              <w:sz w:val="24"/>
              <w:szCs w:val="24"/>
              <w:u w:val="single"/>
              <w:lang w:eastAsia="es-CO"/>
            </w:rPr>
          </w:pPr>
          <w:r w:rsidRPr="00672688">
            <w:rPr>
              <w:rFonts w:ascii="Times New Roman" w:hAnsi="Times New Roman"/>
              <w:noProof/>
              <w:sz w:val="24"/>
              <w:szCs w:val="24"/>
              <w:u w:val="single"/>
              <w:lang w:eastAsia="es-CO"/>
            </w:rPr>
            <w:t xml:space="preserve">MILITAR </w:t>
          </w:r>
        </w:p>
        <w:p w14:paraId="48ED33F1" w14:textId="77777777" w:rsidR="00097E9B" w:rsidRDefault="00097E9B" w:rsidP="00604A2A">
          <w:pPr>
            <w:pStyle w:val="Encabezado"/>
            <w:tabs>
              <w:tab w:val="clear" w:pos="4419"/>
              <w:tab w:val="clear" w:pos="8838"/>
              <w:tab w:val="left" w:pos="1594"/>
            </w:tabs>
            <w:ind w:right="-108"/>
            <w:jc w:val="both"/>
            <w:rPr>
              <w:noProof/>
              <w:lang w:eastAsia="es-CO"/>
            </w:rPr>
          </w:pPr>
          <w:r w:rsidRPr="00672688">
            <w:rPr>
              <w:rFonts w:ascii="Times New Roman" w:hAnsi="Times New Roman"/>
              <w:noProof/>
              <w:sz w:val="24"/>
              <w:szCs w:val="24"/>
              <w:u w:val="single"/>
              <w:lang w:eastAsia="es-CO"/>
            </w:rPr>
            <w:t>CENTRAL</w:t>
          </w:r>
        </w:p>
      </w:tc>
      <w:tc>
        <w:tcPr>
          <w:tcW w:w="1384" w:type="dxa"/>
          <w:gridSpan w:val="2"/>
          <w:tcBorders>
            <w:top w:val="nil"/>
            <w:left w:val="nil"/>
            <w:bottom w:val="nil"/>
            <w:right w:val="nil"/>
          </w:tcBorders>
        </w:tcPr>
        <w:p w14:paraId="4EEE75EC" w14:textId="77777777" w:rsidR="00097E9B" w:rsidRPr="00F77F3F" w:rsidRDefault="00097E9B" w:rsidP="00604A2A">
          <w:pPr>
            <w:pStyle w:val="Encabezado"/>
            <w:tabs>
              <w:tab w:val="clear" w:pos="4419"/>
              <w:tab w:val="clear" w:pos="8838"/>
              <w:tab w:val="left" w:pos="2145"/>
            </w:tabs>
            <w:jc w:val="right"/>
            <w:rPr>
              <w:rFonts w:ascii="Times New Roman" w:hAnsi="Times New Roman"/>
              <w:noProof/>
              <w:sz w:val="30"/>
              <w:szCs w:val="30"/>
              <w:u w:val="single"/>
              <w:lang w:eastAsia="es-CO"/>
            </w:rPr>
          </w:pPr>
        </w:p>
      </w:tc>
      <w:tc>
        <w:tcPr>
          <w:tcW w:w="1384" w:type="dxa"/>
          <w:tcBorders>
            <w:top w:val="nil"/>
            <w:left w:val="nil"/>
            <w:bottom w:val="nil"/>
            <w:right w:val="nil"/>
          </w:tcBorders>
          <w:shd w:val="clear" w:color="auto" w:fill="auto"/>
        </w:tcPr>
        <w:p w14:paraId="2D2EC29E" w14:textId="77777777" w:rsidR="00097E9B" w:rsidRDefault="00097E9B" w:rsidP="00C54F01">
          <w:pPr>
            <w:pStyle w:val="Encabezado"/>
            <w:tabs>
              <w:tab w:val="clear" w:pos="4419"/>
              <w:tab w:val="clear" w:pos="8838"/>
              <w:tab w:val="left" w:pos="2145"/>
            </w:tabs>
            <w:jc w:val="center"/>
            <w:rPr>
              <w:noProof/>
              <w:lang w:eastAsia="es-CO"/>
            </w:rPr>
          </w:pPr>
        </w:p>
      </w:tc>
      <w:tc>
        <w:tcPr>
          <w:tcW w:w="1843" w:type="dxa"/>
          <w:gridSpan w:val="3"/>
          <w:tcBorders>
            <w:top w:val="nil"/>
            <w:left w:val="nil"/>
            <w:bottom w:val="nil"/>
            <w:right w:val="nil"/>
          </w:tcBorders>
          <w:shd w:val="clear" w:color="auto" w:fill="auto"/>
        </w:tcPr>
        <w:p w14:paraId="75ECDFBE" w14:textId="77777777" w:rsidR="00097E9B" w:rsidRDefault="00097E9B" w:rsidP="00C54F01">
          <w:pPr>
            <w:pStyle w:val="Encabezado"/>
            <w:tabs>
              <w:tab w:val="clear" w:pos="4419"/>
              <w:tab w:val="clear" w:pos="8838"/>
              <w:tab w:val="left" w:pos="2145"/>
            </w:tabs>
            <w:jc w:val="both"/>
            <w:rPr>
              <w:noProof/>
              <w:lang w:eastAsia="es-CO"/>
            </w:rPr>
          </w:pPr>
        </w:p>
      </w:tc>
      <w:tc>
        <w:tcPr>
          <w:tcW w:w="3326" w:type="dxa"/>
          <w:gridSpan w:val="2"/>
          <w:tcBorders>
            <w:top w:val="single" w:sz="4" w:space="0" w:color="FFFFFF"/>
            <w:left w:val="nil"/>
            <w:bottom w:val="single" w:sz="4" w:space="0" w:color="FFFFFF"/>
            <w:right w:val="single" w:sz="4" w:space="0" w:color="FFFFFF"/>
          </w:tcBorders>
          <w:shd w:val="clear" w:color="auto" w:fill="auto"/>
        </w:tcPr>
        <w:p w14:paraId="1B506CA5" w14:textId="77777777" w:rsidR="00097E9B" w:rsidRPr="00C54F01" w:rsidRDefault="00097E9B" w:rsidP="00C54F01">
          <w:pPr>
            <w:pStyle w:val="Encabezado"/>
            <w:tabs>
              <w:tab w:val="clear" w:pos="4419"/>
              <w:tab w:val="clear" w:pos="8838"/>
              <w:tab w:val="left" w:pos="2145"/>
            </w:tabs>
            <w:jc w:val="right"/>
            <w:rPr>
              <w:rFonts w:ascii="Times New Roman" w:hAnsi="Times New Roman"/>
              <w:noProof/>
              <w:sz w:val="30"/>
              <w:szCs w:val="30"/>
              <w:u w:val="single"/>
              <w:lang w:eastAsia="es-CO"/>
            </w:rPr>
          </w:pPr>
          <w:r w:rsidRPr="00774F5E">
            <w:rPr>
              <w:rFonts w:ascii="Arial" w:hAnsi="Arial" w:cs="Arial"/>
              <w:b/>
              <w:noProof/>
              <w:lang w:eastAsia="es-CO"/>
            </w:rPr>
            <w:drawing>
              <wp:inline distT="0" distB="0" distL="0" distR="0" wp14:anchorId="37C934DC" wp14:editId="3CFD9D69">
                <wp:extent cx="1885950" cy="438150"/>
                <wp:effectExtent l="0" t="0" r="0" b="0"/>
                <wp:docPr id="4" name="Picture 16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6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2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 l="32562" t="25000" r="40732" b="63950"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885950" cy="4381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</w:tr>
    <w:tr w:rsidR="00097E9B" w:rsidRPr="00C54F01" w14:paraId="63C68354" w14:textId="77777777" w:rsidTr="00774F5E">
      <w:trPr>
        <w:trHeight w:val="202"/>
      </w:trPr>
      <w:tc>
        <w:tcPr>
          <w:tcW w:w="3227" w:type="dxa"/>
          <w:gridSpan w:val="3"/>
          <w:tcBorders>
            <w:top w:val="nil"/>
            <w:left w:val="nil"/>
            <w:bottom w:val="nil"/>
            <w:right w:val="nil"/>
          </w:tcBorders>
        </w:tcPr>
        <w:p w14:paraId="6BCFBF06" w14:textId="77777777" w:rsidR="00097E9B" w:rsidRPr="00F77F3F" w:rsidRDefault="00097E9B" w:rsidP="00604A2A">
          <w:pPr>
            <w:pStyle w:val="Encabezado"/>
            <w:tabs>
              <w:tab w:val="clear" w:pos="4419"/>
              <w:tab w:val="clear" w:pos="8838"/>
              <w:tab w:val="left" w:pos="3011"/>
            </w:tabs>
            <w:jc w:val="center"/>
            <w:rPr>
              <w:rFonts w:ascii="Brush Script MT" w:hAnsi="Brush Script MT"/>
              <w:noProof/>
              <w:sz w:val="24"/>
              <w:szCs w:val="24"/>
              <w:lang w:eastAsia="es-CO"/>
            </w:rPr>
          </w:pPr>
          <w:r w:rsidRPr="00F77F3F">
            <w:rPr>
              <w:rFonts w:ascii="Brush Script MT" w:hAnsi="Brush Script MT"/>
              <w:noProof/>
              <w:sz w:val="24"/>
              <w:szCs w:val="24"/>
              <w:lang w:eastAsia="es-CO"/>
            </w:rPr>
            <w:t xml:space="preserve">“Salud </w:t>
          </w:r>
          <w:r w:rsidRPr="00B078C8">
            <w:rPr>
              <w:rFonts w:ascii="Brush Script MT" w:hAnsi="Brush Script MT" w:cs="Arial"/>
              <w:sz w:val="28"/>
              <w:szCs w:val="44"/>
            </w:rPr>
            <w:t>-</w:t>
          </w:r>
          <w:r w:rsidRPr="00F77F3F">
            <w:rPr>
              <w:rFonts w:ascii="Brush Script MT" w:hAnsi="Brush Script MT"/>
              <w:noProof/>
              <w:sz w:val="24"/>
              <w:szCs w:val="24"/>
              <w:lang w:eastAsia="es-CO"/>
            </w:rPr>
            <w:t xml:space="preserve"> Calidad </w:t>
          </w:r>
          <w:r w:rsidRPr="00B078C8">
            <w:rPr>
              <w:rFonts w:ascii="Brush Script MT" w:hAnsi="Brush Script MT" w:cs="Arial"/>
              <w:sz w:val="28"/>
              <w:szCs w:val="44"/>
            </w:rPr>
            <w:t>-</w:t>
          </w:r>
          <w:r w:rsidRPr="00F77F3F">
            <w:rPr>
              <w:rFonts w:ascii="Brush Script MT" w:hAnsi="Brush Script MT"/>
              <w:noProof/>
              <w:sz w:val="24"/>
              <w:szCs w:val="24"/>
              <w:lang w:eastAsia="es-CO"/>
            </w:rPr>
            <w:t xml:space="preserve"> Humanización”</w:t>
          </w:r>
        </w:p>
      </w:tc>
      <w:tc>
        <w:tcPr>
          <w:tcW w:w="3227" w:type="dxa"/>
          <w:gridSpan w:val="3"/>
          <w:tcBorders>
            <w:top w:val="nil"/>
            <w:left w:val="nil"/>
            <w:bottom w:val="nil"/>
            <w:right w:val="nil"/>
          </w:tcBorders>
        </w:tcPr>
        <w:p w14:paraId="1BE0389A" w14:textId="77777777" w:rsidR="00097E9B" w:rsidRPr="00F77F3F" w:rsidRDefault="00097E9B" w:rsidP="00604A2A">
          <w:pPr>
            <w:pStyle w:val="Encabezado"/>
            <w:tabs>
              <w:tab w:val="clear" w:pos="4419"/>
              <w:tab w:val="clear" w:pos="8838"/>
              <w:tab w:val="left" w:pos="3011"/>
            </w:tabs>
            <w:jc w:val="center"/>
            <w:rPr>
              <w:rFonts w:ascii="Brush Script MT" w:hAnsi="Brush Script MT"/>
              <w:noProof/>
              <w:sz w:val="24"/>
              <w:szCs w:val="24"/>
              <w:lang w:eastAsia="es-CO"/>
            </w:rPr>
          </w:pPr>
        </w:p>
      </w:tc>
      <w:tc>
        <w:tcPr>
          <w:tcW w:w="600" w:type="dxa"/>
          <w:tcBorders>
            <w:top w:val="nil"/>
            <w:left w:val="nil"/>
            <w:bottom w:val="nil"/>
            <w:right w:val="nil"/>
          </w:tcBorders>
        </w:tcPr>
        <w:p w14:paraId="03E82352" w14:textId="77777777" w:rsidR="00097E9B" w:rsidRPr="00C54F01" w:rsidRDefault="00097E9B" w:rsidP="00C54F01">
          <w:pPr>
            <w:pStyle w:val="Encabezado"/>
            <w:tabs>
              <w:tab w:val="clear" w:pos="4419"/>
              <w:tab w:val="clear" w:pos="8838"/>
              <w:tab w:val="left" w:pos="3011"/>
            </w:tabs>
            <w:jc w:val="center"/>
            <w:rPr>
              <w:rFonts w:ascii="Brush Script MT" w:hAnsi="Brush Script MT"/>
              <w:noProof/>
              <w:sz w:val="24"/>
              <w:szCs w:val="24"/>
              <w:lang w:eastAsia="es-CO"/>
            </w:rPr>
          </w:pPr>
        </w:p>
      </w:tc>
      <w:tc>
        <w:tcPr>
          <w:tcW w:w="3227" w:type="dxa"/>
          <w:gridSpan w:val="2"/>
          <w:tcBorders>
            <w:top w:val="nil"/>
            <w:left w:val="nil"/>
            <w:bottom w:val="nil"/>
            <w:right w:val="nil"/>
          </w:tcBorders>
          <w:shd w:val="clear" w:color="auto" w:fill="auto"/>
        </w:tcPr>
        <w:p w14:paraId="7B9FBD2E" w14:textId="77777777" w:rsidR="00097E9B" w:rsidRPr="00C54F01" w:rsidRDefault="00097E9B" w:rsidP="00C54F01">
          <w:pPr>
            <w:pStyle w:val="Encabezado"/>
            <w:tabs>
              <w:tab w:val="clear" w:pos="4419"/>
              <w:tab w:val="clear" w:pos="8838"/>
              <w:tab w:val="left" w:pos="3011"/>
            </w:tabs>
            <w:jc w:val="center"/>
            <w:rPr>
              <w:rFonts w:ascii="Brush Script MT" w:hAnsi="Brush Script MT"/>
              <w:noProof/>
              <w:sz w:val="24"/>
              <w:szCs w:val="24"/>
              <w:lang w:eastAsia="es-CO"/>
            </w:rPr>
          </w:pPr>
        </w:p>
      </w:tc>
      <w:tc>
        <w:tcPr>
          <w:tcW w:w="5953" w:type="dxa"/>
          <w:gridSpan w:val="2"/>
          <w:tcBorders>
            <w:top w:val="single" w:sz="4" w:space="0" w:color="FFFFFF"/>
            <w:left w:val="nil"/>
            <w:bottom w:val="single" w:sz="4" w:space="0" w:color="FFFFFF"/>
            <w:right w:val="single" w:sz="4" w:space="0" w:color="FFFFFF"/>
          </w:tcBorders>
          <w:shd w:val="clear" w:color="auto" w:fill="auto"/>
        </w:tcPr>
        <w:p w14:paraId="3A2976FC" w14:textId="77777777" w:rsidR="00097E9B" w:rsidRPr="00C54F01" w:rsidRDefault="00097E9B" w:rsidP="00C54F01">
          <w:pPr>
            <w:pStyle w:val="Encabezado"/>
            <w:tabs>
              <w:tab w:val="clear" w:pos="4419"/>
              <w:tab w:val="clear" w:pos="8838"/>
              <w:tab w:val="left" w:pos="3011"/>
            </w:tabs>
            <w:jc w:val="center"/>
            <w:rPr>
              <w:rFonts w:ascii="Brush Script MT" w:hAnsi="Brush Script MT"/>
              <w:noProof/>
              <w:sz w:val="24"/>
              <w:szCs w:val="24"/>
              <w:lang w:eastAsia="es-CO"/>
            </w:rPr>
          </w:pPr>
        </w:p>
      </w:tc>
    </w:tr>
  </w:tbl>
  <w:p w14:paraId="51A908ED" w14:textId="77777777" w:rsidR="00097E9B" w:rsidRDefault="00097E9B">
    <w:pPr>
      <w:pStyle w:val="Encabezado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3D16ABC"/>
    <w:multiLevelType w:val="hybridMultilevel"/>
    <w:tmpl w:val="FB127A52"/>
    <w:lvl w:ilvl="0" w:tplc="34F6116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40524B8"/>
    <w:multiLevelType w:val="multilevel"/>
    <w:tmpl w:val="07D28288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1800" w:hanging="1440"/>
      </w:pPr>
      <w:rPr>
        <w:rFonts w:hint="default"/>
      </w:rPr>
    </w:lvl>
  </w:abstractNum>
  <w:abstractNum w:abstractNumId="2" w15:restartNumberingAfterBreak="0">
    <w:nsid w:val="57A9441E"/>
    <w:multiLevelType w:val="hybridMultilevel"/>
    <w:tmpl w:val="0CE88F9C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B190AB7"/>
    <w:multiLevelType w:val="hybridMultilevel"/>
    <w:tmpl w:val="9916662C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1"/>
  </w:num>
  <w:num w:numId="3">
    <w:abstractNumId w:val="0"/>
  </w:num>
  <w:num w:numId="4">
    <w:abstractNumId w:val="2"/>
  </w:num>
  <w:numIdMacAtCleanup w:val="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2049" style="mso-height-percent:200;mso-width-relative:margin;mso-height-relative:margin" fillcolor="white">
      <v:fill color="white"/>
      <v:textbox style="mso-fit-shape-to-text:t"/>
    </o:shapedefaults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42167"/>
    <w:rsid w:val="000037BC"/>
    <w:rsid w:val="000053CA"/>
    <w:rsid w:val="000057DE"/>
    <w:rsid w:val="000103B8"/>
    <w:rsid w:val="000174FE"/>
    <w:rsid w:val="00021290"/>
    <w:rsid w:val="00024BF9"/>
    <w:rsid w:val="00025C3C"/>
    <w:rsid w:val="00025C6A"/>
    <w:rsid w:val="00025F9C"/>
    <w:rsid w:val="00031BE7"/>
    <w:rsid w:val="00036237"/>
    <w:rsid w:val="0004033E"/>
    <w:rsid w:val="00051CB6"/>
    <w:rsid w:val="000523B5"/>
    <w:rsid w:val="0005456F"/>
    <w:rsid w:val="000550B0"/>
    <w:rsid w:val="00072850"/>
    <w:rsid w:val="00073D11"/>
    <w:rsid w:val="0007466B"/>
    <w:rsid w:val="00080728"/>
    <w:rsid w:val="000821FC"/>
    <w:rsid w:val="00083255"/>
    <w:rsid w:val="0008432F"/>
    <w:rsid w:val="00093B52"/>
    <w:rsid w:val="00094F8E"/>
    <w:rsid w:val="0009566B"/>
    <w:rsid w:val="000976D2"/>
    <w:rsid w:val="00097E9B"/>
    <w:rsid w:val="000A4240"/>
    <w:rsid w:val="000A4387"/>
    <w:rsid w:val="000A6647"/>
    <w:rsid w:val="000A6828"/>
    <w:rsid w:val="000B1254"/>
    <w:rsid w:val="000B3234"/>
    <w:rsid w:val="000C4DA1"/>
    <w:rsid w:val="000C5841"/>
    <w:rsid w:val="000D2045"/>
    <w:rsid w:val="000D36AF"/>
    <w:rsid w:val="000D742B"/>
    <w:rsid w:val="000D7D73"/>
    <w:rsid w:val="000D7FB5"/>
    <w:rsid w:val="000E0F32"/>
    <w:rsid w:val="000E32CB"/>
    <w:rsid w:val="000E37BE"/>
    <w:rsid w:val="000E5E3E"/>
    <w:rsid w:val="000F10E9"/>
    <w:rsid w:val="000F222C"/>
    <w:rsid w:val="000F6D75"/>
    <w:rsid w:val="00102A7F"/>
    <w:rsid w:val="00106671"/>
    <w:rsid w:val="001108F7"/>
    <w:rsid w:val="00111D02"/>
    <w:rsid w:val="00111F3B"/>
    <w:rsid w:val="00112D74"/>
    <w:rsid w:val="00116153"/>
    <w:rsid w:val="00116E66"/>
    <w:rsid w:val="00120DB2"/>
    <w:rsid w:val="00120F07"/>
    <w:rsid w:val="00121B9D"/>
    <w:rsid w:val="00124BEB"/>
    <w:rsid w:val="00125D0D"/>
    <w:rsid w:val="00127419"/>
    <w:rsid w:val="001322D1"/>
    <w:rsid w:val="00134C17"/>
    <w:rsid w:val="00137578"/>
    <w:rsid w:val="00146346"/>
    <w:rsid w:val="00157419"/>
    <w:rsid w:val="001574C6"/>
    <w:rsid w:val="00157DC2"/>
    <w:rsid w:val="00160640"/>
    <w:rsid w:val="001624B5"/>
    <w:rsid w:val="00163193"/>
    <w:rsid w:val="001647C6"/>
    <w:rsid w:val="00173901"/>
    <w:rsid w:val="00175FD0"/>
    <w:rsid w:val="001760BE"/>
    <w:rsid w:val="00177B90"/>
    <w:rsid w:val="00181BF9"/>
    <w:rsid w:val="00182CD6"/>
    <w:rsid w:val="001846C3"/>
    <w:rsid w:val="00187C0A"/>
    <w:rsid w:val="00187E98"/>
    <w:rsid w:val="00190C75"/>
    <w:rsid w:val="0019309E"/>
    <w:rsid w:val="00194242"/>
    <w:rsid w:val="001951D9"/>
    <w:rsid w:val="00195FC4"/>
    <w:rsid w:val="00196C26"/>
    <w:rsid w:val="001A2389"/>
    <w:rsid w:val="001A3372"/>
    <w:rsid w:val="001A342F"/>
    <w:rsid w:val="001A34EB"/>
    <w:rsid w:val="001A50DB"/>
    <w:rsid w:val="001C1EE5"/>
    <w:rsid w:val="001C3EA0"/>
    <w:rsid w:val="001D2DC4"/>
    <w:rsid w:val="001D31D5"/>
    <w:rsid w:val="001D7664"/>
    <w:rsid w:val="001E1FE6"/>
    <w:rsid w:val="001E3410"/>
    <w:rsid w:val="001F2DC0"/>
    <w:rsid w:val="0020073C"/>
    <w:rsid w:val="002062CE"/>
    <w:rsid w:val="00210A19"/>
    <w:rsid w:val="0021662F"/>
    <w:rsid w:val="00217A95"/>
    <w:rsid w:val="00220476"/>
    <w:rsid w:val="0022075E"/>
    <w:rsid w:val="0023630C"/>
    <w:rsid w:val="0024434F"/>
    <w:rsid w:val="0026200B"/>
    <w:rsid w:val="00271858"/>
    <w:rsid w:val="00273842"/>
    <w:rsid w:val="0027429F"/>
    <w:rsid w:val="0027555C"/>
    <w:rsid w:val="00276A82"/>
    <w:rsid w:val="00276C97"/>
    <w:rsid w:val="00277370"/>
    <w:rsid w:val="00277B7F"/>
    <w:rsid w:val="002802B2"/>
    <w:rsid w:val="0028133C"/>
    <w:rsid w:val="002830A8"/>
    <w:rsid w:val="002856DA"/>
    <w:rsid w:val="0029320A"/>
    <w:rsid w:val="0029370F"/>
    <w:rsid w:val="00293BC4"/>
    <w:rsid w:val="0029521D"/>
    <w:rsid w:val="00295EA4"/>
    <w:rsid w:val="00296682"/>
    <w:rsid w:val="0029788B"/>
    <w:rsid w:val="002A0B1B"/>
    <w:rsid w:val="002A212D"/>
    <w:rsid w:val="002A26D1"/>
    <w:rsid w:val="002A5946"/>
    <w:rsid w:val="002A5E87"/>
    <w:rsid w:val="002A6808"/>
    <w:rsid w:val="002B3D92"/>
    <w:rsid w:val="002B6695"/>
    <w:rsid w:val="002C53BC"/>
    <w:rsid w:val="002D0F3B"/>
    <w:rsid w:val="002D2237"/>
    <w:rsid w:val="002D36D4"/>
    <w:rsid w:val="002D3E48"/>
    <w:rsid w:val="002D7352"/>
    <w:rsid w:val="002E1B6A"/>
    <w:rsid w:val="002E4924"/>
    <w:rsid w:val="002E60CC"/>
    <w:rsid w:val="002E6238"/>
    <w:rsid w:val="002F2A47"/>
    <w:rsid w:val="002F4CBE"/>
    <w:rsid w:val="002F7279"/>
    <w:rsid w:val="003020C0"/>
    <w:rsid w:val="00303E96"/>
    <w:rsid w:val="00303EF5"/>
    <w:rsid w:val="00305580"/>
    <w:rsid w:val="003131E6"/>
    <w:rsid w:val="003175B3"/>
    <w:rsid w:val="00317847"/>
    <w:rsid w:val="00327EBF"/>
    <w:rsid w:val="00330B93"/>
    <w:rsid w:val="00331768"/>
    <w:rsid w:val="00331EC3"/>
    <w:rsid w:val="00337550"/>
    <w:rsid w:val="003442A7"/>
    <w:rsid w:val="003521A7"/>
    <w:rsid w:val="003546CC"/>
    <w:rsid w:val="00354D44"/>
    <w:rsid w:val="00356B22"/>
    <w:rsid w:val="00357D9F"/>
    <w:rsid w:val="00360DB9"/>
    <w:rsid w:val="003613F9"/>
    <w:rsid w:val="00363A3A"/>
    <w:rsid w:val="003650A0"/>
    <w:rsid w:val="00367B01"/>
    <w:rsid w:val="00370BB8"/>
    <w:rsid w:val="0037192B"/>
    <w:rsid w:val="00372704"/>
    <w:rsid w:val="003769EE"/>
    <w:rsid w:val="00380E84"/>
    <w:rsid w:val="003810CE"/>
    <w:rsid w:val="00384827"/>
    <w:rsid w:val="003947FB"/>
    <w:rsid w:val="00397480"/>
    <w:rsid w:val="003A08C4"/>
    <w:rsid w:val="003A611E"/>
    <w:rsid w:val="003B49FB"/>
    <w:rsid w:val="003B58FA"/>
    <w:rsid w:val="003B6B04"/>
    <w:rsid w:val="003B6F2D"/>
    <w:rsid w:val="003C0BCC"/>
    <w:rsid w:val="003C2E13"/>
    <w:rsid w:val="003C4324"/>
    <w:rsid w:val="003C495B"/>
    <w:rsid w:val="003C5441"/>
    <w:rsid w:val="003C5FF6"/>
    <w:rsid w:val="003D3517"/>
    <w:rsid w:val="003F0300"/>
    <w:rsid w:val="003F0ED8"/>
    <w:rsid w:val="00402A8F"/>
    <w:rsid w:val="004042CA"/>
    <w:rsid w:val="004076C2"/>
    <w:rsid w:val="004109BA"/>
    <w:rsid w:val="00411893"/>
    <w:rsid w:val="00411DE4"/>
    <w:rsid w:val="00413831"/>
    <w:rsid w:val="00420D54"/>
    <w:rsid w:val="0042461E"/>
    <w:rsid w:val="00427848"/>
    <w:rsid w:val="00432814"/>
    <w:rsid w:val="00435ECA"/>
    <w:rsid w:val="004426AF"/>
    <w:rsid w:val="00445325"/>
    <w:rsid w:val="00446DC5"/>
    <w:rsid w:val="00447373"/>
    <w:rsid w:val="004542D2"/>
    <w:rsid w:val="00457D90"/>
    <w:rsid w:val="00462D4D"/>
    <w:rsid w:val="004647E8"/>
    <w:rsid w:val="00465116"/>
    <w:rsid w:val="00466620"/>
    <w:rsid w:val="004703EA"/>
    <w:rsid w:val="00470984"/>
    <w:rsid w:val="00472211"/>
    <w:rsid w:val="00474E78"/>
    <w:rsid w:val="0048006B"/>
    <w:rsid w:val="00482F25"/>
    <w:rsid w:val="00487833"/>
    <w:rsid w:val="00487A74"/>
    <w:rsid w:val="0049289F"/>
    <w:rsid w:val="004A051A"/>
    <w:rsid w:val="004A25AD"/>
    <w:rsid w:val="004B0C39"/>
    <w:rsid w:val="004B1827"/>
    <w:rsid w:val="004B1A22"/>
    <w:rsid w:val="004B29A5"/>
    <w:rsid w:val="004B4EE7"/>
    <w:rsid w:val="004B54C8"/>
    <w:rsid w:val="004C1F7D"/>
    <w:rsid w:val="004C3403"/>
    <w:rsid w:val="004C40D0"/>
    <w:rsid w:val="004C541B"/>
    <w:rsid w:val="004C6B2B"/>
    <w:rsid w:val="004D0D50"/>
    <w:rsid w:val="004D4C45"/>
    <w:rsid w:val="004D6CA5"/>
    <w:rsid w:val="004E0D7B"/>
    <w:rsid w:val="004E3F12"/>
    <w:rsid w:val="004E4882"/>
    <w:rsid w:val="004E5C97"/>
    <w:rsid w:val="004F265C"/>
    <w:rsid w:val="004F341C"/>
    <w:rsid w:val="004F34DA"/>
    <w:rsid w:val="004F55FD"/>
    <w:rsid w:val="004F6999"/>
    <w:rsid w:val="004F6FF7"/>
    <w:rsid w:val="005139CF"/>
    <w:rsid w:val="00513D9B"/>
    <w:rsid w:val="005148C0"/>
    <w:rsid w:val="00515203"/>
    <w:rsid w:val="0051577D"/>
    <w:rsid w:val="00516051"/>
    <w:rsid w:val="00530A8C"/>
    <w:rsid w:val="00537823"/>
    <w:rsid w:val="00537BBD"/>
    <w:rsid w:val="00540271"/>
    <w:rsid w:val="005409C2"/>
    <w:rsid w:val="00541EA1"/>
    <w:rsid w:val="005432C7"/>
    <w:rsid w:val="00545692"/>
    <w:rsid w:val="005472DA"/>
    <w:rsid w:val="005516C0"/>
    <w:rsid w:val="00552A92"/>
    <w:rsid w:val="00560166"/>
    <w:rsid w:val="00561430"/>
    <w:rsid w:val="00570064"/>
    <w:rsid w:val="00570BA0"/>
    <w:rsid w:val="005767C8"/>
    <w:rsid w:val="00583E64"/>
    <w:rsid w:val="00583F35"/>
    <w:rsid w:val="005954A0"/>
    <w:rsid w:val="005A2F36"/>
    <w:rsid w:val="005C10BF"/>
    <w:rsid w:val="005D267F"/>
    <w:rsid w:val="005D325E"/>
    <w:rsid w:val="005D3759"/>
    <w:rsid w:val="005D5A85"/>
    <w:rsid w:val="005D62D4"/>
    <w:rsid w:val="005D65F7"/>
    <w:rsid w:val="005E0414"/>
    <w:rsid w:val="005E45AD"/>
    <w:rsid w:val="005E6A59"/>
    <w:rsid w:val="005E7733"/>
    <w:rsid w:val="005F1D04"/>
    <w:rsid w:val="005F1EEB"/>
    <w:rsid w:val="005F5EAD"/>
    <w:rsid w:val="006049A9"/>
    <w:rsid w:val="00604A2A"/>
    <w:rsid w:val="00614CBE"/>
    <w:rsid w:val="00616A39"/>
    <w:rsid w:val="00621AA9"/>
    <w:rsid w:val="00634619"/>
    <w:rsid w:val="006347EE"/>
    <w:rsid w:val="00637E3C"/>
    <w:rsid w:val="00640693"/>
    <w:rsid w:val="006421B3"/>
    <w:rsid w:val="006435FF"/>
    <w:rsid w:val="00643CE1"/>
    <w:rsid w:val="0064727F"/>
    <w:rsid w:val="00653A95"/>
    <w:rsid w:val="00653FB5"/>
    <w:rsid w:val="00660354"/>
    <w:rsid w:val="0066102C"/>
    <w:rsid w:val="0066205D"/>
    <w:rsid w:val="00664469"/>
    <w:rsid w:val="0066565B"/>
    <w:rsid w:val="006670DF"/>
    <w:rsid w:val="00667DA8"/>
    <w:rsid w:val="006704F5"/>
    <w:rsid w:val="00672D74"/>
    <w:rsid w:val="00675ABF"/>
    <w:rsid w:val="006765BB"/>
    <w:rsid w:val="00677495"/>
    <w:rsid w:val="0069165D"/>
    <w:rsid w:val="006917BD"/>
    <w:rsid w:val="006921F3"/>
    <w:rsid w:val="006A1B90"/>
    <w:rsid w:val="006A36FE"/>
    <w:rsid w:val="006A5FB1"/>
    <w:rsid w:val="006A637D"/>
    <w:rsid w:val="006A6D47"/>
    <w:rsid w:val="006C0217"/>
    <w:rsid w:val="006C6E9F"/>
    <w:rsid w:val="006D0D27"/>
    <w:rsid w:val="006D156D"/>
    <w:rsid w:val="006D1EB2"/>
    <w:rsid w:val="006D36A7"/>
    <w:rsid w:val="006D5F3B"/>
    <w:rsid w:val="006D7744"/>
    <w:rsid w:val="006D7974"/>
    <w:rsid w:val="006D7F72"/>
    <w:rsid w:val="006E0D58"/>
    <w:rsid w:val="006E3549"/>
    <w:rsid w:val="006E7C29"/>
    <w:rsid w:val="006F7703"/>
    <w:rsid w:val="00702512"/>
    <w:rsid w:val="00702C61"/>
    <w:rsid w:val="00702DAF"/>
    <w:rsid w:val="00703616"/>
    <w:rsid w:val="00705916"/>
    <w:rsid w:val="007062D7"/>
    <w:rsid w:val="00710553"/>
    <w:rsid w:val="00713124"/>
    <w:rsid w:val="007132E6"/>
    <w:rsid w:val="00713A42"/>
    <w:rsid w:val="00713F68"/>
    <w:rsid w:val="00714915"/>
    <w:rsid w:val="00720B30"/>
    <w:rsid w:val="007251FC"/>
    <w:rsid w:val="00730320"/>
    <w:rsid w:val="007473A3"/>
    <w:rsid w:val="0075379B"/>
    <w:rsid w:val="0075666C"/>
    <w:rsid w:val="00770282"/>
    <w:rsid w:val="0077230A"/>
    <w:rsid w:val="00774CE7"/>
    <w:rsid w:val="00774F5E"/>
    <w:rsid w:val="00775381"/>
    <w:rsid w:val="007801C5"/>
    <w:rsid w:val="00781A74"/>
    <w:rsid w:val="00790219"/>
    <w:rsid w:val="00793700"/>
    <w:rsid w:val="007945F8"/>
    <w:rsid w:val="00796B22"/>
    <w:rsid w:val="007A25F6"/>
    <w:rsid w:val="007A2E83"/>
    <w:rsid w:val="007A45BB"/>
    <w:rsid w:val="007A5A45"/>
    <w:rsid w:val="007A71F3"/>
    <w:rsid w:val="007B1297"/>
    <w:rsid w:val="007B3BD2"/>
    <w:rsid w:val="007B4FB6"/>
    <w:rsid w:val="007B5343"/>
    <w:rsid w:val="007B5372"/>
    <w:rsid w:val="007C0DA2"/>
    <w:rsid w:val="007C3AEC"/>
    <w:rsid w:val="007C44A5"/>
    <w:rsid w:val="007D18B2"/>
    <w:rsid w:val="007D6188"/>
    <w:rsid w:val="007D6C0F"/>
    <w:rsid w:val="007D7443"/>
    <w:rsid w:val="007E0160"/>
    <w:rsid w:val="007E7732"/>
    <w:rsid w:val="007F0948"/>
    <w:rsid w:val="007F0973"/>
    <w:rsid w:val="007F0CF5"/>
    <w:rsid w:val="007F4634"/>
    <w:rsid w:val="007F4846"/>
    <w:rsid w:val="007F6E8A"/>
    <w:rsid w:val="007F71A2"/>
    <w:rsid w:val="00803CDB"/>
    <w:rsid w:val="00805F25"/>
    <w:rsid w:val="00814E82"/>
    <w:rsid w:val="008153ED"/>
    <w:rsid w:val="0082528F"/>
    <w:rsid w:val="008273BA"/>
    <w:rsid w:val="00837B15"/>
    <w:rsid w:val="00842738"/>
    <w:rsid w:val="00844DB7"/>
    <w:rsid w:val="008468D1"/>
    <w:rsid w:val="00850CFC"/>
    <w:rsid w:val="00851433"/>
    <w:rsid w:val="008554A4"/>
    <w:rsid w:val="00855759"/>
    <w:rsid w:val="00856C45"/>
    <w:rsid w:val="008603F7"/>
    <w:rsid w:val="00860C94"/>
    <w:rsid w:val="00860E0A"/>
    <w:rsid w:val="00862342"/>
    <w:rsid w:val="00864850"/>
    <w:rsid w:val="00865CC4"/>
    <w:rsid w:val="00865EEB"/>
    <w:rsid w:val="008736DD"/>
    <w:rsid w:val="00873AB8"/>
    <w:rsid w:val="00875816"/>
    <w:rsid w:val="00875A1E"/>
    <w:rsid w:val="00875CE7"/>
    <w:rsid w:val="00882CE9"/>
    <w:rsid w:val="0088388F"/>
    <w:rsid w:val="00883C32"/>
    <w:rsid w:val="008925A2"/>
    <w:rsid w:val="00897102"/>
    <w:rsid w:val="008A2F2D"/>
    <w:rsid w:val="008B232E"/>
    <w:rsid w:val="008B34FA"/>
    <w:rsid w:val="008B56A1"/>
    <w:rsid w:val="008C12DB"/>
    <w:rsid w:val="008C23FF"/>
    <w:rsid w:val="008C3B53"/>
    <w:rsid w:val="008C4FDC"/>
    <w:rsid w:val="008D47D5"/>
    <w:rsid w:val="008D547A"/>
    <w:rsid w:val="008D583F"/>
    <w:rsid w:val="008E0743"/>
    <w:rsid w:val="008E266C"/>
    <w:rsid w:val="008E7C83"/>
    <w:rsid w:val="008F015E"/>
    <w:rsid w:val="008F53E7"/>
    <w:rsid w:val="00902F5A"/>
    <w:rsid w:val="00903F63"/>
    <w:rsid w:val="00905CEF"/>
    <w:rsid w:val="00914D92"/>
    <w:rsid w:val="009157B7"/>
    <w:rsid w:val="0092046D"/>
    <w:rsid w:val="009204C3"/>
    <w:rsid w:val="0092590C"/>
    <w:rsid w:val="00925913"/>
    <w:rsid w:val="009318B3"/>
    <w:rsid w:val="009334CA"/>
    <w:rsid w:val="009335D9"/>
    <w:rsid w:val="009414B8"/>
    <w:rsid w:val="00941AE2"/>
    <w:rsid w:val="009427E9"/>
    <w:rsid w:val="00960B47"/>
    <w:rsid w:val="009725A5"/>
    <w:rsid w:val="00973480"/>
    <w:rsid w:val="0097614C"/>
    <w:rsid w:val="009906F2"/>
    <w:rsid w:val="00995CB2"/>
    <w:rsid w:val="00995E8B"/>
    <w:rsid w:val="009969F4"/>
    <w:rsid w:val="00996CED"/>
    <w:rsid w:val="009A0DE5"/>
    <w:rsid w:val="009A231A"/>
    <w:rsid w:val="009A2B5B"/>
    <w:rsid w:val="009A3572"/>
    <w:rsid w:val="009A3D05"/>
    <w:rsid w:val="009A4BDF"/>
    <w:rsid w:val="009A4C5D"/>
    <w:rsid w:val="009A5FC2"/>
    <w:rsid w:val="009B33B9"/>
    <w:rsid w:val="009B4043"/>
    <w:rsid w:val="009B540F"/>
    <w:rsid w:val="009C0CC0"/>
    <w:rsid w:val="009C63F1"/>
    <w:rsid w:val="009C6A8B"/>
    <w:rsid w:val="009D5D98"/>
    <w:rsid w:val="009E4264"/>
    <w:rsid w:val="009E54CE"/>
    <w:rsid w:val="009E76E0"/>
    <w:rsid w:val="009F0AFF"/>
    <w:rsid w:val="009F1A46"/>
    <w:rsid w:val="009F2AC7"/>
    <w:rsid w:val="009F3248"/>
    <w:rsid w:val="009F5891"/>
    <w:rsid w:val="00A01481"/>
    <w:rsid w:val="00A03C9E"/>
    <w:rsid w:val="00A06AC9"/>
    <w:rsid w:val="00A11078"/>
    <w:rsid w:val="00A17596"/>
    <w:rsid w:val="00A22717"/>
    <w:rsid w:val="00A30CB4"/>
    <w:rsid w:val="00A322D2"/>
    <w:rsid w:val="00A33D5A"/>
    <w:rsid w:val="00A34350"/>
    <w:rsid w:val="00A34A9B"/>
    <w:rsid w:val="00A41B55"/>
    <w:rsid w:val="00A44D73"/>
    <w:rsid w:val="00A55D88"/>
    <w:rsid w:val="00A57B95"/>
    <w:rsid w:val="00A713B5"/>
    <w:rsid w:val="00A71FC2"/>
    <w:rsid w:val="00A721F0"/>
    <w:rsid w:val="00A82E1C"/>
    <w:rsid w:val="00A853D1"/>
    <w:rsid w:val="00A8545F"/>
    <w:rsid w:val="00A85869"/>
    <w:rsid w:val="00A92942"/>
    <w:rsid w:val="00A92D59"/>
    <w:rsid w:val="00A95CB5"/>
    <w:rsid w:val="00A9753D"/>
    <w:rsid w:val="00A97FE7"/>
    <w:rsid w:val="00AA1BE7"/>
    <w:rsid w:val="00AB1A25"/>
    <w:rsid w:val="00AB1BAA"/>
    <w:rsid w:val="00AB4511"/>
    <w:rsid w:val="00AB57EC"/>
    <w:rsid w:val="00AB64F7"/>
    <w:rsid w:val="00AB6A50"/>
    <w:rsid w:val="00AB6E56"/>
    <w:rsid w:val="00AC03F1"/>
    <w:rsid w:val="00AD2816"/>
    <w:rsid w:val="00AD5884"/>
    <w:rsid w:val="00AD6B91"/>
    <w:rsid w:val="00AE1F86"/>
    <w:rsid w:val="00AE2545"/>
    <w:rsid w:val="00AF5BAC"/>
    <w:rsid w:val="00AF5D99"/>
    <w:rsid w:val="00AF71F7"/>
    <w:rsid w:val="00AF783F"/>
    <w:rsid w:val="00B02C75"/>
    <w:rsid w:val="00B078C8"/>
    <w:rsid w:val="00B12724"/>
    <w:rsid w:val="00B213B6"/>
    <w:rsid w:val="00B236F9"/>
    <w:rsid w:val="00B23E97"/>
    <w:rsid w:val="00B252C7"/>
    <w:rsid w:val="00B2705B"/>
    <w:rsid w:val="00B338A0"/>
    <w:rsid w:val="00B36A02"/>
    <w:rsid w:val="00B443CF"/>
    <w:rsid w:val="00B520DB"/>
    <w:rsid w:val="00B52180"/>
    <w:rsid w:val="00B600DA"/>
    <w:rsid w:val="00B601CC"/>
    <w:rsid w:val="00B61331"/>
    <w:rsid w:val="00B62C67"/>
    <w:rsid w:val="00B707B0"/>
    <w:rsid w:val="00B7639C"/>
    <w:rsid w:val="00B800C5"/>
    <w:rsid w:val="00B8111C"/>
    <w:rsid w:val="00B82ADF"/>
    <w:rsid w:val="00B862AA"/>
    <w:rsid w:val="00B87874"/>
    <w:rsid w:val="00B87E36"/>
    <w:rsid w:val="00B90636"/>
    <w:rsid w:val="00B91828"/>
    <w:rsid w:val="00B91CCF"/>
    <w:rsid w:val="00B94304"/>
    <w:rsid w:val="00B95532"/>
    <w:rsid w:val="00B97B5D"/>
    <w:rsid w:val="00BB05DE"/>
    <w:rsid w:val="00BB1E03"/>
    <w:rsid w:val="00BB3339"/>
    <w:rsid w:val="00BB3406"/>
    <w:rsid w:val="00BB78D4"/>
    <w:rsid w:val="00BC09C6"/>
    <w:rsid w:val="00BC50B8"/>
    <w:rsid w:val="00BC7BF4"/>
    <w:rsid w:val="00BD0AB3"/>
    <w:rsid w:val="00BE09B4"/>
    <w:rsid w:val="00BE12E5"/>
    <w:rsid w:val="00BE1F44"/>
    <w:rsid w:val="00BE2B83"/>
    <w:rsid w:val="00BE525B"/>
    <w:rsid w:val="00BE5710"/>
    <w:rsid w:val="00BE67C8"/>
    <w:rsid w:val="00BE76A2"/>
    <w:rsid w:val="00BF4BDE"/>
    <w:rsid w:val="00BF59E8"/>
    <w:rsid w:val="00C018B3"/>
    <w:rsid w:val="00C07EAF"/>
    <w:rsid w:val="00C11470"/>
    <w:rsid w:val="00C1373A"/>
    <w:rsid w:val="00C154DC"/>
    <w:rsid w:val="00C1560F"/>
    <w:rsid w:val="00C1720D"/>
    <w:rsid w:val="00C231A1"/>
    <w:rsid w:val="00C34D48"/>
    <w:rsid w:val="00C42B35"/>
    <w:rsid w:val="00C43CD0"/>
    <w:rsid w:val="00C44912"/>
    <w:rsid w:val="00C4600C"/>
    <w:rsid w:val="00C464E5"/>
    <w:rsid w:val="00C475BD"/>
    <w:rsid w:val="00C475F4"/>
    <w:rsid w:val="00C50BAA"/>
    <w:rsid w:val="00C54F01"/>
    <w:rsid w:val="00C60226"/>
    <w:rsid w:val="00C64B91"/>
    <w:rsid w:val="00C65EBA"/>
    <w:rsid w:val="00C70F40"/>
    <w:rsid w:val="00C71096"/>
    <w:rsid w:val="00C71431"/>
    <w:rsid w:val="00C729EA"/>
    <w:rsid w:val="00C74CF3"/>
    <w:rsid w:val="00C8753F"/>
    <w:rsid w:val="00C91498"/>
    <w:rsid w:val="00C92E5D"/>
    <w:rsid w:val="00C97FF3"/>
    <w:rsid w:val="00CA20D5"/>
    <w:rsid w:val="00CA51AC"/>
    <w:rsid w:val="00CA796E"/>
    <w:rsid w:val="00CB5FE4"/>
    <w:rsid w:val="00CB7854"/>
    <w:rsid w:val="00CC1A42"/>
    <w:rsid w:val="00CC206F"/>
    <w:rsid w:val="00CC38EE"/>
    <w:rsid w:val="00CC5962"/>
    <w:rsid w:val="00CD0DA2"/>
    <w:rsid w:val="00CD34D9"/>
    <w:rsid w:val="00CD5F1B"/>
    <w:rsid w:val="00CE1DEC"/>
    <w:rsid w:val="00CE2C9B"/>
    <w:rsid w:val="00CE566A"/>
    <w:rsid w:val="00CE6C25"/>
    <w:rsid w:val="00CF19F0"/>
    <w:rsid w:val="00CF22C6"/>
    <w:rsid w:val="00CF6A98"/>
    <w:rsid w:val="00CF6AE3"/>
    <w:rsid w:val="00CF716A"/>
    <w:rsid w:val="00D01394"/>
    <w:rsid w:val="00D02398"/>
    <w:rsid w:val="00D166A0"/>
    <w:rsid w:val="00D2256A"/>
    <w:rsid w:val="00D26416"/>
    <w:rsid w:val="00D32C61"/>
    <w:rsid w:val="00D40508"/>
    <w:rsid w:val="00D42167"/>
    <w:rsid w:val="00D4348A"/>
    <w:rsid w:val="00D43F66"/>
    <w:rsid w:val="00D456E0"/>
    <w:rsid w:val="00D506DC"/>
    <w:rsid w:val="00D53042"/>
    <w:rsid w:val="00D56467"/>
    <w:rsid w:val="00D60878"/>
    <w:rsid w:val="00D6555C"/>
    <w:rsid w:val="00D66D44"/>
    <w:rsid w:val="00D7133E"/>
    <w:rsid w:val="00D71342"/>
    <w:rsid w:val="00D72C4F"/>
    <w:rsid w:val="00D83E7B"/>
    <w:rsid w:val="00D927C8"/>
    <w:rsid w:val="00D9363B"/>
    <w:rsid w:val="00D950F2"/>
    <w:rsid w:val="00D960A7"/>
    <w:rsid w:val="00D973AC"/>
    <w:rsid w:val="00D97FAA"/>
    <w:rsid w:val="00DA655A"/>
    <w:rsid w:val="00DB0F65"/>
    <w:rsid w:val="00DB1865"/>
    <w:rsid w:val="00DB68E9"/>
    <w:rsid w:val="00DC1681"/>
    <w:rsid w:val="00DD31EC"/>
    <w:rsid w:val="00DD3C4C"/>
    <w:rsid w:val="00DD42F8"/>
    <w:rsid w:val="00DD4414"/>
    <w:rsid w:val="00DD45BF"/>
    <w:rsid w:val="00DD4FCC"/>
    <w:rsid w:val="00DD6DEA"/>
    <w:rsid w:val="00DE173A"/>
    <w:rsid w:val="00DF0ABA"/>
    <w:rsid w:val="00DF1C3B"/>
    <w:rsid w:val="00DF7D36"/>
    <w:rsid w:val="00E04834"/>
    <w:rsid w:val="00E0531C"/>
    <w:rsid w:val="00E1227E"/>
    <w:rsid w:val="00E140C7"/>
    <w:rsid w:val="00E20808"/>
    <w:rsid w:val="00E220F1"/>
    <w:rsid w:val="00E2219D"/>
    <w:rsid w:val="00E225A6"/>
    <w:rsid w:val="00E31B0C"/>
    <w:rsid w:val="00E3513D"/>
    <w:rsid w:val="00E40D37"/>
    <w:rsid w:val="00E41987"/>
    <w:rsid w:val="00E428D6"/>
    <w:rsid w:val="00E44D00"/>
    <w:rsid w:val="00E464C2"/>
    <w:rsid w:val="00E46D6B"/>
    <w:rsid w:val="00E6005B"/>
    <w:rsid w:val="00E60E89"/>
    <w:rsid w:val="00E65AF7"/>
    <w:rsid w:val="00E66BCA"/>
    <w:rsid w:val="00E67119"/>
    <w:rsid w:val="00E71C6A"/>
    <w:rsid w:val="00E7336E"/>
    <w:rsid w:val="00E74DED"/>
    <w:rsid w:val="00E75F27"/>
    <w:rsid w:val="00E801CD"/>
    <w:rsid w:val="00E82537"/>
    <w:rsid w:val="00E828B4"/>
    <w:rsid w:val="00E838E4"/>
    <w:rsid w:val="00E863F2"/>
    <w:rsid w:val="00E87A90"/>
    <w:rsid w:val="00E93610"/>
    <w:rsid w:val="00E94B09"/>
    <w:rsid w:val="00E96E34"/>
    <w:rsid w:val="00EA0034"/>
    <w:rsid w:val="00EA2D75"/>
    <w:rsid w:val="00EA3F6F"/>
    <w:rsid w:val="00EA606B"/>
    <w:rsid w:val="00EA7C6E"/>
    <w:rsid w:val="00EC0291"/>
    <w:rsid w:val="00EC2763"/>
    <w:rsid w:val="00EC519A"/>
    <w:rsid w:val="00ED1026"/>
    <w:rsid w:val="00EE6854"/>
    <w:rsid w:val="00EE7269"/>
    <w:rsid w:val="00EF5946"/>
    <w:rsid w:val="00EF6A9D"/>
    <w:rsid w:val="00F0342C"/>
    <w:rsid w:val="00F07583"/>
    <w:rsid w:val="00F0784B"/>
    <w:rsid w:val="00F11DFC"/>
    <w:rsid w:val="00F13A12"/>
    <w:rsid w:val="00F14973"/>
    <w:rsid w:val="00F16F5B"/>
    <w:rsid w:val="00F20DF7"/>
    <w:rsid w:val="00F21E5A"/>
    <w:rsid w:val="00F257A6"/>
    <w:rsid w:val="00F26E15"/>
    <w:rsid w:val="00F32300"/>
    <w:rsid w:val="00F32EF0"/>
    <w:rsid w:val="00F44ACD"/>
    <w:rsid w:val="00F45096"/>
    <w:rsid w:val="00F57F39"/>
    <w:rsid w:val="00F60B41"/>
    <w:rsid w:val="00F610B8"/>
    <w:rsid w:val="00F707CE"/>
    <w:rsid w:val="00F722F2"/>
    <w:rsid w:val="00F762EA"/>
    <w:rsid w:val="00F80803"/>
    <w:rsid w:val="00F87E6A"/>
    <w:rsid w:val="00F93D41"/>
    <w:rsid w:val="00F94DCD"/>
    <w:rsid w:val="00FA4094"/>
    <w:rsid w:val="00FA51C6"/>
    <w:rsid w:val="00FA6459"/>
    <w:rsid w:val="00FB2756"/>
    <w:rsid w:val="00FB32F4"/>
    <w:rsid w:val="00FB7804"/>
    <w:rsid w:val="00FB79C4"/>
    <w:rsid w:val="00FD17E1"/>
    <w:rsid w:val="00FD4430"/>
    <w:rsid w:val="00FE3DD3"/>
    <w:rsid w:val="00FF0151"/>
    <w:rsid w:val="00FF12C9"/>
    <w:rsid w:val="00FF4602"/>
    <w:rsid w:val="00FF469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 style="mso-height-percent:200;mso-width-relative:margin;mso-height-relative:margin" fillcolor="white">
      <v:fill color="white"/>
      <v:textbox style="mso-fit-shape-to-text:t"/>
    </o:shapedefaults>
    <o:shapelayout v:ext="edit">
      <o:idmap v:ext="edit" data="1"/>
    </o:shapelayout>
  </w:shapeDefaults>
  <w:decimalSymbol w:val=","/>
  <w:listSeparator w:val=","/>
  <w14:docId w14:val="6265BD51"/>
  <w15:docId w15:val="{FA3C997A-877F-49AD-B919-E7A13ADC56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es-CO" w:eastAsia="es-CO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0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iPriority="0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0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01394"/>
    <w:rPr>
      <w:sz w:val="22"/>
      <w:szCs w:val="22"/>
      <w:lang w:eastAsia="en-US"/>
    </w:rPr>
  </w:style>
  <w:style w:type="paragraph" w:styleId="Ttulo1">
    <w:name w:val="heading 1"/>
    <w:basedOn w:val="Normal"/>
    <w:next w:val="Normal"/>
    <w:link w:val="Ttulo1Car"/>
    <w:qFormat/>
    <w:rsid w:val="00D42167"/>
    <w:pPr>
      <w:keepNext/>
      <w:keepLines/>
      <w:spacing w:before="480"/>
      <w:outlineLvl w:val="0"/>
    </w:pPr>
    <w:rPr>
      <w:rFonts w:ascii="Cambria" w:eastAsia="Times New Roman" w:hAnsi="Cambria"/>
      <w:b/>
      <w:bCs/>
      <w:color w:val="365F91"/>
      <w:sz w:val="28"/>
      <w:szCs w:val="28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7F4846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Ttulo3">
    <w:name w:val="heading 3"/>
    <w:basedOn w:val="Normal"/>
    <w:link w:val="Ttulo3Car"/>
    <w:qFormat/>
    <w:rsid w:val="00F80803"/>
    <w:pPr>
      <w:spacing w:before="100" w:beforeAutospacing="1" w:after="100" w:afterAutospacing="1"/>
      <w:outlineLvl w:val="2"/>
    </w:pPr>
    <w:rPr>
      <w:rFonts w:ascii="Times New Roman" w:eastAsia="Times New Roman" w:hAnsi="Times New Roman"/>
      <w:b/>
      <w:bCs/>
      <w:sz w:val="27"/>
      <w:szCs w:val="27"/>
      <w:lang w:val="es-ES" w:eastAsia="es-ES"/>
    </w:rPr>
  </w:style>
  <w:style w:type="paragraph" w:styleId="Ttulo4">
    <w:name w:val="heading 4"/>
    <w:basedOn w:val="Normal"/>
    <w:link w:val="Ttulo4Car"/>
    <w:qFormat/>
    <w:rsid w:val="00F80803"/>
    <w:pPr>
      <w:spacing w:before="100" w:beforeAutospacing="1" w:after="100" w:afterAutospacing="1"/>
      <w:outlineLvl w:val="3"/>
    </w:pPr>
    <w:rPr>
      <w:rFonts w:ascii="Times New Roman" w:eastAsia="Times New Roman" w:hAnsi="Times New Roman"/>
      <w:b/>
      <w:bCs/>
      <w:sz w:val="24"/>
      <w:szCs w:val="24"/>
      <w:lang w:val="es-ES" w:eastAsia="es-ES"/>
    </w:rPr>
  </w:style>
  <w:style w:type="paragraph" w:styleId="Ttulo5">
    <w:name w:val="heading 5"/>
    <w:basedOn w:val="Normal"/>
    <w:link w:val="Ttulo5Car"/>
    <w:qFormat/>
    <w:rsid w:val="00F80803"/>
    <w:pPr>
      <w:spacing w:before="100" w:beforeAutospacing="1" w:after="100" w:afterAutospacing="1"/>
      <w:outlineLvl w:val="4"/>
    </w:pPr>
    <w:rPr>
      <w:rFonts w:ascii="Times New Roman" w:eastAsia="Times New Roman" w:hAnsi="Times New Roman"/>
      <w:b/>
      <w:bCs/>
      <w:sz w:val="20"/>
      <w:szCs w:val="20"/>
      <w:lang w:val="es-ES" w:eastAsia="es-ES"/>
    </w:rPr>
  </w:style>
  <w:style w:type="paragraph" w:styleId="Ttulo6">
    <w:name w:val="heading 6"/>
    <w:basedOn w:val="Normal"/>
    <w:link w:val="Ttulo6Car"/>
    <w:qFormat/>
    <w:rsid w:val="00F80803"/>
    <w:pPr>
      <w:spacing w:before="100" w:beforeAutospacing="1" w:after="100" w:afterAutospacing="1"/>
      <w:outlineLvl w:val="5"/>
    </w:pPr>
    <w:rPr>
      <w:rFonts w:ascii="Times New Roman" w:eastAsia="Times New Roman" w:hAnsi="Times New Roman"/>
      <w:b/>
      <w:bCs/>
      <w:sz w:val="15"/>
      <w:szCs w:val="15"/>
      <w:lang w:val="es-ES" w:eastAsia="es-ES"/>
    </w:rPr>
  </w:style>
  <w:style w:type="paragraph" w:styleId="Ttulo8">
    <w:name w:val="heading 8"/>
    <w:basedOn w:val="Normal"/>
    <w:next w:val="Normal"/>
    <w:link w:val="Ttulo8Car"/>
    <w:unhideWhenUsed/>
    <w:qFormat/>
    <w:rsid w:val="00637E3C"/>
    <w:pPr>
      <w:keepNext/>
      <w:keepLines/>
      <w:spacing w:before="200"/>
      <w:outlineLvl w:val="7"/>
    </w:pPr>
    <w:rPr>
      <w:rFonts w:ascii="Cambria" w:eastAsia="Times New Roman" w:hAnsi="Cambria"/>
      <w:color w:val="404040"/>
      <w:sz w:val="20"/>
      <w:szCs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link w:val="Ttulo1"/>
    <w:uiPriority w:val="9"/>
    <w:rsid w:val="00D42167"/>
    <w:rPr>
      <w:rFonts w:ascii="Cambria" w:eastAsia="Times New Roman" w:hAnsi="Cambria" w:cs="Times New Roman"/>
      <w:b/>
      <w:bCs/>
      <w:color w:val="365F91"/>
      <w:sz w:val="28"/>
      <w:szCs w:val="28"/>
    </w:rPr>
  </w:style>
  <w:style w:type="paragraph" w:styleId="Sinespaciado">
    <w:name w:val="No Spacing"/>
    <w:link w:val="SinespaciadoCar"/>
    <w:uiPriority w:val="1"/>
    <w:qFormat/>
    <w:rsid w:val="00D42167"/>
    <w:rPr>
      <w:rFonts w:eastAsia="Times New Roman"/>
      <w:sz w:val="22"/>
      <w:szCs w:val="22"/>
      <w:lang w:val="es-ES" w:eastAsia="en-US"/>
    </w:rPr>
  </w:style>
  <w:style w:type="character" w:customStyle="1" w:styleId="SinespaciadoCar">
    <w:name w:val="Sin espaciado Car"/>
    <w:link w:val="Sinespaciado"/>
    <w:uiPriority w:val="1"/>
    <w:rsid w:val="00D42167"/>
    <w:rPr>
      <w:rFonts w:eastAsia="Times New Roman"/>
      <w:lang w:val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D42167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link w:val="Textodeglobo"/>
    <w:uiPriority w:val="99"/>
    <w:semiHidden/>
    <w:rsid w:val="00D42167"/>
    <w:rPr>
      <w:rFonts w:ascii="Tahoma" w:hAnsi="Tahoma" w:cs="Tahoma"/>
      <w:sz w:val="16"/>
      <w:szCs w:val="16"/>
    </w:rPr>
  </w:style>
  <w:style w:type="paragraph" w:styleId="Encabezado">
    <w:name w:val="header"/>
    <w:basedOn w:val="Normal"/>
    <w:link w:val="EncabezadoCar"/>
    <w:uiPriority w:val="99"/>
    <w:unhideWhenUsed/>
    <w:rsid w:val="00A97FE7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A97FE7"/>
  </w:style>
  <w:style w:type="paragraph" w:styleId="Piedepgina">
    <w:name w:val="footer"/>
    <w:basedOn w:val="Normal"/>
    <w:link w:val="PiedepginaCar"/>
    <w:unhideWhenUsed/>
    <w:rsid w:val="00A97FE7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rsid w:val="00A97FE7"/>
  </w:style>
  <w:style w:type="table" w:styleId="Tablaconcuadrcula">
    <w:name w:val="Table Grid"/>
    <w:basedOn w:val="Tablanormal"/>
    <w:uiPriority w:val="59"/>
    <w:rsid w:val="00730320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Prrafodelista">
    <w:name w:val="List Paragraph"/>
    <w:basedOn w:val="Normal"/>
    <w:uiPriority w:val="34"/>
    <w:qFormat/>
    <w:rsid w:val="003B6B04"/>
    <w:pPr>
      <w:ind w:left="720"/>
      <w:contextualSpacing/>
    </w:pPr>
  </w:style>
  <w:style w:type="paragraph" w:styleId="NormalWeb">
    <w:name w:val="Normal (Web)"/>
    <w:basedOn w:val="Normal"/>
    <w:uiPriority w:val="99"/>
    <w:unhideWhenUsed/>
    <w:rsid w:val="006A637D"/>
    <w:pPr>
      <w:spacing w:before="100" w:beforeAutospacing="1" w:after="100" w:afterAutospacing="1"/>
    </w:pPr>
    <w:rPr>
      <w:rFonts w:ascii="Times New Roman" w:eastAsia="Times New Roman" w:hAnsi="Times New Roman"/>
      <w:sz w:val="24"/>
      <w:szCs w:val="24"/>
      <w:lang w:eastAsia="es-CO"/>
    </w:rPr>
  </w:style>
  <w:style w:type="character" w:styleId="Textoennegrita">
    <w:name w:val="Strong"/>
    <w:uiPriority w:val="22"/>
    <w:qFormat/>
    <w:rsid w:val="0075379B"/>
    <w:rPr>
      <w:b/>
      <w:bCs/>
    </w:rPr>
  </w:style>
  <w:style w:type="character" w:styleId="Hipervnculo">
    <w:name w:val="Hyperlink"/>
    <w:uiPriority w:val="99"/>
    <w:unhideWhenUsed/>
    <w:rsid w:val="00466620"/>
    <w:rPr>
      <w:color w:val="0000FF"/>
      <w:u w:val="single"/>
    </w:rPr>
  </w:style>
  <w:style w:type="character" w:customStyle="1" w:styleId="Ttulo8Car">
    <w:name w:val="Título 8 Car"/>
    <w:link w:val="Ttulo8"/>
    <w:uiPriority w:val="9"/>
    <w:semiHidden/>
    <w:rsid w:val="00637E3C"/>
    <w:rPr>
      <w:rFonts w:ascii="Cambria" w:eastAsia="Times New Roman" w:hAnsi="Cambria" w:cs="Times New Roman"/>
      <w:color w:val="404040"/>
      <w:sz w:val="20"/>
      <w:szCs w:val="20"/>
    </w:rPr>
  </w:style>
  <w:style w:type="paragraph" w:styleId="Sangradetextonormal">
    <w:name w:val="Body Text Indent"/>
    <w:basedOn w:val="Normal"/>
    <w:link w:val="SangradetextonormalCar"/>
    <w:rsid w:val="00637E3C"/>
    <w:pPr>
      <w:spacing w:before="100" w:beforeAutospacing="1" w:after="100" w:afterAutospacing="1"/>
    </w:pPr>
    <w:rPr>
      <w:rFonts w:ascii="Times New Roman" w:eastAsia="Times New Roman" w:hAnsi="Times New Roman"/>
      <w:sz w:val="24"/>
      <w:szCs w:val="24"/>
      <w:lang w:val="es-ES" w:eastAsia="es-ES"/>
    </w:rPr>
  </w:style>
  <w:style w:type="character" w:customStyle="1" w:styleId="SangradetextonormalCar">
    <w:name w:val="Sangría de texto normal Car"/>
    <w:link w:val="Sangradetextonormal"/>
    <w:rsid w:val="00637E3C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Textoindependiente">
    <w:name w:val="Body Text"/>
    <w:basedOn w:val="Normal"/>
    <w:link w:val="TextoindependienteCar"/>
    <w:rsid w:val="00637E3C"/>
    <w:pPr>
      <w:spacing w:before="100" w:beforeAutospacing="1" w:after="100" w:afterAutospacing="1"/>
    </w:pPr>
    <w:rPr>
      <w:rFonts w:ascii="Times New Roman" w:eastAsia="Times New Roman" w:hAnsi="Times New Roman"/>
      <w:sz w:val="24"/>
      <w:szCs w:val="24"/>
      <w:lang w:val="es-ES" w:eastAsia="es-ES"/>
    </w:rPr>
  </w:style>
  <w:style w:type="character" w:customStyle="1" w:styleId="TextoindependienteCar">
    <w:name w:val="Texto independiente Car"/>
    <w:link w:val="Textoindependiente"/>
    <w:rsid w:val="00637E3C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customStyle="1" w:styleId="Textoindependiente21">
    <w:name w:val="Texto independiente 21"/>
    <w:basedOn w:val="Normal"/>
    <w:rsid w:val="00637E3C"/>
    <w:pPr>
      <w:jc w:val="both"/>
    </w:pPr>
    <w:rPr>
      <w:rFonts w:ascii="Book Antiqua" w:eastAsia="Times New Roman" w:hAnsi="Book Antiqua"/>
      <w:i/>
      <w:sz w:val="28"/>
      <w:szCs w:val="20"/>
      <w:lang w:val="es-ES" w:eastAsia="es-MX"/>
    </w:rPr>
  </w:style>
  <w:style w:type="character" w:customStyle="1" w:styleId="Ttulo3Car">
    <w:name w:val="Título 3 Car"/>
    <w:link w:val="Ttulo3"/>
    <w:rsid w:val="00F80803"/>
    <w:rPr>
      <w:rFonts w:ascii="Times New Roman" w:eastAsia="Times New Roman" w:hAnsi="Times New Roman" w:cs="Times New Roman"/>
      <w:b/>
      <w:bCs/>
      <w:sz w:val="27"/>
      <w:szCs w:val="27"/>
      <w:lang w:val="es-ES" w:eastAsia="es-ES"/>
    </w:rPr>
  </w:style>
  <w:style w:type="character" w:customStyle="1" w:styleId="Ttulo4Car">
    <w:name w:val="Título 4 Car"/>
    <w:link w:val="Ttulo4"/>
    <w:rsid w:val="00F80803"/>
    <w:rPr>
      <w:rFonts w:ascii="Times New Roman" w:eastAsia="Times New Roman" w:hAnsi="Times New Roman" w:cs="Times New Roman"/>
      <w:b/>
      <w:bCs/>
      <w:sz w:val="24"/>
      <w:szCs w:val="24"/>
      <w:lang w:val="es-ES" w:eastAsia="es-ES"/>
    </w:rPr>
  </w:style>
  <w:style w:type="character" w:customStyle="1" w:styleId="Ttulo5Car">
    <w:name w:val="Título 5 Car"/>
    <w:link w:val="Ttulo5"/>
    <w:rsid w:val="00F80803"/>
    <w:rPr>
      <w:rFonts w:ascii="Times New Roman" w:eastAsia="Times New Roman" w:hAnsi="Times New Roman" w:cs="Times New Roman"/>
      <w:b/>
      <w:bCs/>
      <w:sz w:val="20"/>
      <w:szCs w:val="20"/>
      <w:lang w:val="es-ES" w:eastAsia="es-ES"/>
    </w:rPr>
  </w:style>
  <w:style w:type="character" w:customStyle="1" w:styleId="Ttulo6Car">
    <w:name w:val="Título 6 Car"/>
    <w:link w:val="Ttulo6"/>
    <w:rsid w:val="00F80803"/>
    <w:rPr>
      <w:rFonts w:ascii="Times New Roman" w:eastAsia="Times New Roman" w:hAnsi="Times New Roman" w:cs="Times New Roman"/>
      <w:b/>
      <w:bCs/>
      <w:sz w:val="15"/>
      <w:szCs w:val="15"/>
      <w:lang w:val="es-ES" w:eastAsia="es-ES"/>
    </w:rPr>
  </w:style>
  <w:style w:type="paragraph" w:customStyle="1" w:styleId="Ttulo10">
    <w:name w:val="Título1"/>
    <w:basedOn w:val="Normal"/>
    <w:link w:val="TtuloCar"/>
    <w:qFormat/>
    <w:rsid w:val="00F80803"/>
    <w:pPr>
      <w:spacing w:before="100" w:beforeAutospacing="1" w:after="100" w:afterAutospacing="1"/>
    </w:pPr>
    <w:rPr>
      <w:rFonts w:ascii="Times New Roman" w:eastAsia="Times New Roman" w:hAnsi="Times New Roman"/>
      <w:sz w:val="24"/>
      <w:szCs w:val="24"/>
      <w:lang w:val="es-ES" w:eastAsia="es-ES"/>
    </w:rPr>
  </w:style>
  <w:style w:type="character" w:customStyle="1" w:styleId="TtuloCar">
    <w:name w:val="Título Car"/>
    <w:link w:val="Ttulo10"/>
    <w:rsid w:val="00F80803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character" w:customStyle="1" w:styleId="spelle">
    <w:name w:val="spelle"/>
    <w:basedOn w:val="Fuentedeprrafopredeter"/>
    <w:rsid w:val="00F80803"/>
  </w:style>
  <w:style w:type="paragraph" w:styleId="Sangra3detindependiente">
    <w:name w:val="Body Text Indent 3"/>
    <w:basedOn w:val="Normal"/>
    <w:link w:val="Sangra3detindependienteCar"/>
    <w:rsid w:val="00F80803"/>
    <w:pPr>
      <w:spacing w:before="100" w:beforeAutospacing="1" w:after="100" w:afterAutospacing="1"/>
    </w:pPr>
    <w:rPr>
      <w:rFonts w:ascii="Times New Roman" w:eastAsia="Times New Roman" w:hAnsi="Times New Roman"/>
      <w:sz w:val="24"/>
      <w:szCs w:val="24"/>
      <w:lang w:val="es-ES" w:eastAsia="es-ES"/>
    </w:rPr>
  </w:style>
  <w:style w:type="character" w:customStyle="1" w:styleId="Sangra3detindependienteCar">
    <w:name w:val="Sangría 3 de t. independiente Car"/>
    <w:link w:val="Sangra3detindependiente"/>
    <w:rsid w:val="00F80803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character" w:customStyle="1" w:styleId="grame">
    <w:name w:val="grame"/>
    <w:basedOn w:val="Fuentedeprrafopredeter"/>
    <w:rsid w:val="00F80803"/>
  </w:style>
  <w:style w:type="paragraph" w:styleId="Sangra2detindependiente">
    <w:name w:val="Body Text Indent 2"/>
    <w:basedOn w:val="Normal"/>
    <w:link w:val="Sangra2detindependienteCar"/>
    <w:rsid w:val="00F80803"/>
    <w:pPr>
      <w:spacing w:after="120" w:line="480" w:lineRule="auto"/>
      <w:ind w:left="283"/>
    </w:pPr>
    <w:rPr>
      <w:rFonts w:ascii="Times New Roman" w:eastAsia="Times New Roman" w:hAnsi="Times New Roman"/>
      <w:sz w:val="24"/>
      <w:szCs w:val="24"/>
      <w:lang w:val="es-ES" w:eastAsia="es-ES"/>
    </w:rPr>
  </w:style>
  <w:style w:type="character" w:customStyle="1" w:styleId="Sangra2detindependienteCar">
    <w:name w:val="Sangría 2 de t. independiente Car"/>
    <w:link w:val="Sangra2detindependiente"/>
    <w:rsid w:val="00F80803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character" w:styleId="Nmerodepgina">
    <w:name w:val="page number"/>
    <w:basedOn w:val="Fuentedeprrafopredeter"/>
    <w:rsid w:val="00F80803"/>
  </w:style>
  <w:style w:type="paragraph" w:customStyle="1" w:styleId="Textoindependiente22">
    <w:name w:val="Texto independiente 22"/>
    <w:basedOn w:val="Normal"/>
    <w:rsid w:val="007132E6"/>
    <w:pPr>
      <w:jc w:val="both"/>
    </w:pPr>
    <w:rPr>
      <w:rFonts w:ascii="Book Antiqua" w:eastAsia="Times New Roman" w:hAnsi="Book Antiqua"/>
      <w:i/>
      <w:sz w:val="28"/>
      <w:szCs w:val="20"/>
      <w:lang w:val="es-ES" w:eastAsia="es-MX"/>
    </w:rPr>
  </w:style>
  <w:style w:type="paragraph" w:styleId="TtulodeTDC">
    <w:name w:val="TOC Heading"/>
    <w:basedOn w:val="Ttulo1"/>
    <w:next w:val="Normal"/>
    <w:uiPriority w:val="39"/>
    <w:unhideWhenUsed/>
    <w:qFormat/>
    <w:rsid w:val="00DD45BF"/>
    <w:pPr>
      <w:spacing w:before="240" w:line="259" w:lineRule="auto"/>
      <w:outlineLvl w:val="9"/>
    </w:pPr>
    <w:rPr>
      <w:rFonts w:asciiTheme="majorHAnsi" w:eastAsiaTheme="majorEastAsia" w:hAnsiTheme="majorHAnsi" w:cstheme="majorBidi"/>
      <w:b w:val="0"/>
      <w:bCs w:val="0"/>
      <w:color w:val="2E74B5" w:themeColor="accent1" w:themeShade="BF"/>
      <w:sz w:val="32"/>
      <w:szCs w:val="32"/>
      <w:lang w:eastAsia="es-CO"/>
    </w:rPr>
  </w:style>
  <w:style w:type="paragraph" w:styleId="TDC1">
    <w:name w:val="toc 1"/>
    <w:basedOn w:val="Normal"/>
    <w:next w:val="Normal"/>
    <w:autoRedefine/>
    <w:uiPriority w:val="39"/>
    <w:unhideWhenUsed/>
    <w:rsid w:val="00DD45BF"/>
    <w:pPr>
      <w:spacing w:after="100"/>
    </w:pPr>
  </w:style>
  <w:style w:type="paragraph" w:styleId="TDC2">
    <w:name w:val="toc 2"/>
    <w:basedOn w:val="Normal"/>
    <w:next w:val="Normal"/>
    <w:autoRedefine/>
    <w:uiPriority w:val="39"/>
    <w:unhideWhenUsed/>
    <w:rsid w:val="00DD45BF"/>
    <w:pPr>
      <w:spacing w:after="100"/>
      <w:ind w:left="220"/>
    </w:pPr>
  </w:style>
  <w:style w:type="character" w:customStyle="1" w:styleId="Ttulo2Car">
    <w:name w:val="Título 2 Car"/>
    <w:basedOn w:val="Fuentedeprrafopredeter"/>
    <w:link w:val="Ttulo2"/>
    <w:uiPriority w:val="9"/>
    <w:semiHidden/>
    <w:rsid w:val="007F4846"/>
    <w:rPr>
      <w:rFonts w:asciiTheme="majorHAnsi" w:eastAsiaTheme="majorEastAsia" w:hAnsiTheme="majorHAnsi" w:cstheme="majorBidi"/>
      <w:color w:val="2E74B5" w:themeColor="accent1" w:themeShade="BF"/>
      <w:sz w:val="26"/>
      <w:szCs w:val="26"/>
      <w:lang w:eastAsia="en-US"/>
    </w:rPr>
  </w:style>
  <w:style w:type="character" w:styleId="Refdecomentario">
    <w:name w:val="annotation reference"/>
    <w:basedOn w:val="Fuentedeprrafopredeter"/>
    <w:uiPriority w:val="99"/>
    <w:semiHidden/>
    <w:unhideWhenUsed/>
    <w:rsid w:val="00CF716A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semiHidden/>
    <w:unhideWhenUsed/>
    <w:rsid w:val="00CF716A"/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semiHidden/>
    <w:rsid w:val="00CF716A"/>
    <w:rPr>
      <w:lang w:eastAsia="en-US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CF716A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CF716A"/>
    <w:rPr>
      <w:b/>
      <w:bCs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5514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833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855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74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553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133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658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146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94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6249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291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4556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4964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6540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42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963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8867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3258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5561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7329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0847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754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9847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2328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7618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626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7636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7969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8604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1946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3327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4074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4851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9342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4041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5698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433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5302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608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3188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516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4160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2239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736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221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71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3838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1603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223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1822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4364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6862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4102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6721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255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608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1612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5377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1737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9178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0049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30722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84134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446666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810464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89306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1423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944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0951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3356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247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1410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133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459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4849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2911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4701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330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3069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0083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3339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1412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3472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3938755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4056235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3124142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5381023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6737487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83501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630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6703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7772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1433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97949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2930877">
                  <w:blockQuote w:val="1"/>
                  <w:marLeft w:val="720"/>
                  <w:marRight w:val="720"/>
                  <w:marTop w:val="100"/>
                  <w:marBottom w:val="1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37111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817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47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2296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089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640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9119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1038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0697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8871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808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9784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3744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3526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image" Target="media/image3.emf"/><Relationship Id="rId18" Type="http://schemas.openxmlformats.org/officeDocument/2006/relationships/image" Target="media/image8.jpeg"/><Relationship Id="rId26" Type="http://schemas.openxmlformats.org/officeDocument/2006/relationships/image" Target="media/image16.emf"/><Relationship Id="rId3" Type="http://schemas.openxmlformats.org/officeDocument/2006/relationships/numbering" Target="numbering.xml"/><Relationship Id="rId21" Type="http://schemas.openxmlformats.org/officeDocument/2006/relationships/image" Target="media/image11.jpeg"/><Relationship Id="rId34" Type="http://schemas.openxmlformats.org/officeDocument/2006/relationships/theme" Target="theme/theme1.xml"/><Relationship Id="rId7" Type="http://schemas.openxmlformats.org/officeDocument/2006/relationships/footnotes" Target="footnotes.xml"/><Relationship Id="rId12" Type="http://schemas.openxmlformats.org/officeDocument/2006/relationships/image" Target="media/image2.emf"/><Relationship Id="rId17" Type="http://schemas.openxmlformats.org/officeDocument/2006/relationships/image" Target="media/image7.emf"/><Relationship Id="rId25" Type="http://schemas.openxmlformats.org/officeDocument/2006/relationships/image" Target="media/image15.jpeg"/><Relationship Id="rId33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image" Target="media/image6.jpeg"/><Relationship Id="rId20" Type="http://schemas.openxmlformats.org/officeDocument/2006/relationships/image" Target="media/image10.jpeg"/><Relationship Id="rId29" Type="http://schemas.openxmlformats.org/officeDocument/2006/relationships/image" Target="media/image19.jpeg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10.emf"/><Relationship Id="rId24" Type="http://schemas.openxmlformats.org/officeDocument/2006/relationships/image" Target="media/image14.jpeg"/><Relationship Id="rId32" Type="http://schemas.openxmlformats.org/officeDocument/2006/relationships/footer" Target="footer1.xml"/><Relationship Id="rId5" Type="http://schemas.openxmlformats.org/officeDocument/2006/relationships/settings" Target="settings.xml"/><Relationship Id="rId15" Type="http://schemas.openxmlformats.org/officeDocument/2006/relationships/image" Target="media/image5.emf"/><Relationship Id="rId23" Type="http://schemas.openxmlformats.org/officeDocument/2006/relationships/image" Target="media/image13.jpeg"/><Relationship Id="rId28" Type="http://schemas.openxmlformats.org/officeDocument/2006/relationships/image" Target="media/image18.jpeg"/><Relationship Id="rId10" Type="http://schemas.openxmlformats.org/officeDocument/2006/relationships/image" Target="media/image2.gif"/><Relationship Id="rId19" Type="http://schemas.openxmlformats.org/officeDocument/2006/relationships/image" Target="media/image9.emf"/><Relationship Id="rId31" Type="http://schemas.openxmlformats.org/officeDocument/2006/relationships/header" Target="header1.xml"/><Relationship Id="rId4" Type="http://schemas.openxmlformats.org/officeDocument/2006/relationships/styles" Target="styles.xml"/><Relationship Id="rId9" Type="http://schemas.openxmlformats.org/officeDocument/2006/relationships/image" Target="media/image1.emf"/><Relationship Id="rId14" Type="http://schemas.openxmlformats.org/officeDocument/2006/relationships/image" Target="media/image4.emf"/><Relationship Id="rId22" Type="http://schemas.openxmlformats.org/officeDocument/2006/relationships/image" Target="media/image12.jpeg"/><Relationship Id="rId27" Type="http://schemas.openxmlformats.org/officeDocument/2006/relationships/image" Target="media/image17.jpeg"/><Relationship Id="rId30" Type="http://schemas.openxmlformats.org/officeDocument/2006/relationships/image" Target="media/image20.jpeg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hospitalmilitar.gov.co" TargetMode="Externa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2.png"/><Relationship Id="rId1" Type="http://schemas.openxmlformats.org/officeDocument/2006/relationships/image" Target="media/image2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CoverPageProperties xmlns="http://schemas.microsoft.com/office/2006/coverPageProps">
  <PublishDate>Director Hospital Militar Central</PublishDate>
  <Abstract/>
  <CompanyAddress/>
  <CompanyPhone/>
  <CompanyFax/>
  <CompanyEmail/>
</CoverPageProperties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customXml/itemProps2.xml><?xml version="1.0" encoding="utf-8"?>
<ds:datastoreItem xmlns:ds="http://schemas.openxmlformats.org/officeDocument/2006/customXml" ds:itemID="{25F6BD9A-BF88-428A-86E9-A255BC2562F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13</Pages>
  <Words>1501</Words>
  <Characters>8260</Characters>
  <Application>Microsoft Office Word</Application>
  <DocSecurity>0</DocSecurity>
  <Lines>68</Lines>
  <Paragraphs>19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ANTEPROYECTO DE PRESUPUESTO 2012</vt:lpstr>
    </vt:vector>
  </TitlesOfParts>
  <Company>RICARDO GÓMEZ NIETO</Company>
  <LinksUpToDate>false</LinksUpToDate>
  <CharactersWithSpaces>9742</CharactersWithSpaces>
  <SharedDoc>false</SharedDoc>
  <HLinks>
    <vt:vector size="6" baseType="variant">
      <vt:variant>
        <vt:i4>6422582</vt:i4>
      </vt:variant>
      <vt:variant>
        <vt:i4>0</vt:i4>
      </vt:variant>
      <vt:variant>
        <vt:i4>0</vt:i4>
      </vt:variant>
      <vt:variant>
        <vt:i4>5</vt:i4>
      </vt:variant>
      <vt:variant>
        <vt:lpwstr>http://www.hospitalmilitar.gov.co/</vt:lpwstr>
      </vt:variant>
      <vt:variant>
        <vt:lpwstr/>
      </vt:variant>
    </vt:vector>
  </HLinks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ANTEPROYECTO DE PRESUPUESTO 2012</dc:title>
  <dc:creator>Juan Sebastian Vega Lagos</dc:creator>
  <cp:lastModifiedBy>Marisol Rubiano</cp:lastModifiedBy>
  <cp:revision>2</cp:revision>
  <cp:lastPrinted>2013-09-12T16:49:00Z</cp:lastPrinted>
  <dcterms:created xsi:type="dcterms:W3CDTF">2016-11-22T13:03:00Z</dcterms:created>
  <dcterms:modified xsi:type="dcterms:W3CDTF">2016-11-22T13:03:00Z</dcterms:modified>
</cp:coreProperties>
</file>