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A19" w:rsidRDefault="00F23D9B">
      <w:pPr>
        <w:pStyle w:val="Textoindependiente"/>
        <w:rPr>
          <w:rFonts w:ascii="Times New Roman"/>
        </w:rPr>
      </w:pPr>
      <w:r>
        <w:rPr>
          <w:noProof/>
          <w:lang w:val="es-CO" w:eastAsia="es-CO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6689090</wp:posOffset>
            </wp:positionH>
            <wp:positionV relativeFrom="page">
              <wp:posOffset>324556</wp:posOffset>
            </wp:positionV>
            <wp:extent cx="775205" cy="778874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205" cy="778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9853294</wp:posOffset>
                </wp:positionV>
                <wp:extent cx="59690" cy="19685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690" cy="196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690" h="196850">
                              <a:moveTo>
                                <a:pt x="59690" y="0"/>
                              </a:moveTo>
                              <a:lnTo>
                                <a:pt x="59690" y="196850"/>
                              </a:lnTo>
                              <a:lnTo>
                                <a:pt x="0" y="196850"/>
                              </a:lnTo>
                              <a:lnTo>
                                <a:pt x="0" y="0"/>
                              </a:lnTo>
                              <a:lnTo>
                                <a:pt x="596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75B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77F755" id="Graphic 2" o:spid="_x0000_s1026" style="position:absolute;margin-left:0;margin-top:775.85pt;width:4.7pt;height:15.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690,196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" path="m59690,r,196850l,196850,,,59690,xe" fillcolor="#2d75b5" stroked="f">
                <v:path arrowok="t"/>
                <w10:wrap anchorx="page" anchory="page"/>
              </v:shape>
            </w:pict>
          </mc:Fallback>
        </mc:AlternateContent>
      </w:r>
    </w:p>
    <w:p w:rsidR="00AA3A19" w:rsidRDefault="00AA3A19">
      <w:pPr>
        <w:pStyle w:val="Textoindependiente"/>
        <w:rPr>
          <w:rFonts w:ascii="Times New Roman"/>
        </w:rPr>
      </w:pPr>
    </w:p>
    <w:p w:rsidR="00AA3A19" w:rsidRDefault="00AA3A19">
      <w:pPr>
        <w:pStyle w:val="Textoindependiente"/>
        <w:rPr>
          <w:rFonts w:ascii="Times New Roman"/>
        </w:rPr>
      </w:pPr>
    </w:p>
    <w:p w:rsidR="00AA3A19" w:rsidRDefault="00AA3A19">
      <w:pPr>
        <w:pStyle w:val="Textoindependiente"/>
        <w:rPr>
          <w:rFonts w:ascii="Times New Roman"/>
        </w:rPr>
      </w:pPr>
    </w:p>
    <w:p w:rsidR="00AA3A19" w:rsidRDefault="00AA3A19">
      <w:pPr>
        <w:pStyle w:val="Textoindependiente"/>
        <w:spacing w:before="151"/>
        <w:rPr>
          <w:rFonts w:ascii="Times New Roman"/>
        </w:rPr>
      </w:pPr>
    </w:p>
    <w:p w:rsidR="00AA3A19" w:rsidRDefault="00F23D9B">
      <w:pPr>
        <w:pStyle w:val="Puesto"/>
        <w:spacing w:before="1" w:line="391" w:lineRule="auto"/>
        <w:ind w:left="3112" w:right="3073"/>
      </w:pPr>
      <w:r>
        <w:t>Comunicado</w:t>
      </w:r>
      <w:r>
        <w:rPr>
          <w:spacing w:val="-19"/>
        </w:rPr>
        <w:t xml:space="preserve"> </w:t>
      </w:r>
      <w:r>
        <w:t>de</w:t>
      </w:r>
      <w:r>
        <w:rPr>
          <w:spacing w:val="-21"/>
        </w:rPr>
        <w:t xml:space="preserve"> </w:t>
      </w:r>
      <w:r w:rsidR="00B23ED0">
        <w:t>prensa 00</w:t>
      </w:r>
      <w:r w:rsidR="009B3184">
        <w:t>6</w:t>
      </w:r>
      <w:r w:rsidR="006E201A">
        <w:t xml:space="preserve"> -2025</w:t>
      </w:r>
    </w:p>
    <w:p w:rsidR="00B23ED0" w:rsidRDefault="00B23ED0">
      <w:pPr>
        <w:pStyle w:val="Puesto"/>
        <w:spacing w:before="1" w:line="391" w:lineRule="auto"/>
        <w:ind w:left="3112" w:right="3073"/>
      </w:pPr>
    </w:p>
    <w:p w:rsidR="00AA3A19" w:rsidRPr="00B23ED0" w:rsidRDefault="00AA3A19">
      <w:pPr>
        <w:pStyle w:val="Textoindependiente"/>
        <w:spacing w:before="202"/>
        <w:rPr>
          <w:b/>
        </w:rPr>
      </w:pPr>
    </w:p>
    <w:p w:rsidR="00AA3A19" w:rsidRPr="00B23ED0" w:rsidRDefault="00F23D9B">
      <w:pPr>
        <w:pStyle w:val="Puesto"/>
        <w:jc w:val="both"/>
      </w:pPr>
      <w:r w:rsidRPr="00B23ED0">
        <w:t>Bogotá,</w:t>
      </w:r>
      <w:r w:rsidRPr="00B23ED0">
        <w:rPr>
          <w:spacing w:val="-2"/>
        </w:rPr>
        <w:t xml:space="preserve"> </w:t>
      </w:r>
      <w:r w:rsidR="009B3184">
        <w:t>Agosto 21</w:t>
      </w:r>
      <w:r w:rsidRPr="00B23ED0">
        <w:rPr>
          <w:spacing w:val="-1"/>
        </w:rPr>
        <w:t xml:space="preserve"> </w:t>
      </w:r>
      <w:r w:rsidRPr="00B23ED0">
        <w:t>de</w:t>
      </w:r>
      <w:r w:rsidR="00B23ED0" w:rsidRPr="00B23ED0">
        <w:rPr>
          <w:spacing w:val="-4"/>
        </w:rPr>
        <w:t xml:space="preserve"> 2025</w:t>
      </w:r>
    </w:p>
    <w:p w:rsidR="00AA3A19" w:rsidRPr="00B23ED0" w:rsidRDefault="00AA3A19">
      <w:pPr>
        <w:pStyle w:val="Textoindependiente"/>
        <w:rPr>
          <w:b/>
        </w:rPr>
      </w:pPr>
    </w:p>
    <w:p w:rsidR="006E201A" w:rsidRPr="00B23ED0" w:rsidRDefault="006E201A" w:rsidP="006E201A">
      <w:pPr>
        <w:pStyle w:val="Textoindependiente"/>
        <w:spacing w:line="276" w:lineRule="auto"/>
        <w:ind w:left="158" w:right="116"/>
        <w:jc w:val="both"/>
      </w:pPr>
    </w:p>
    <w:p w:rsidR="009B3184" w:rsidRDefault="009B3184" w:rsidP="009B3184">
      <w:pPr>
        <w:pStyle w:val="Textoindependiente"/>
        <w:jc w:val="both"/>
      </w:pPr>
      <w:r>
        <w:t xml:space="preserve">La Dirección General del Hospital Militar Central, se permite informar a la opinión pública, que </w:t>
      </w:r>
      <w:r w:rsidR="00154883">
        <w:t>los Soldados Profesionales</w:t>
      </w:r>
      <w:r>
        <w:t xml:space="preserve"> </w:t>
      </w:r>
      <w:r>
        <w:t>del Ejército Nacional secuestrado</w:t>
      </w:r>
      <w:r w:rsidR="00154883">
        <w:t>s,</w:t>
      </w:r>
      <w:r>
        <w:t xml:space="preserve"> </w:t>
      </w:r>
      <w:proofErr w:type="spellStart"/>
      <w:r w:rsidR="00154883" w:rsidRPr="00154883">
        <w:t>Yimer</w:t>
      </w:r>
      <w:proofErr w:type="spellEnd"/>
      <w:r w:rsidR="00154883" w:rsidRPr="00154883">
        <w:t xml:space="preserve"> Andrés Coral Gómez y Julián </w:t>
      </w:r>
      <w:proofErr w:type="spellStart"/>
      <w:r w:rsidR="00154883" w:rsidRPr="00154883">
        <w:t>Reinel</w:t>
      </w:r>
      <w:proofErr w:type="spellEnd"/>
      <w:r w:rsidR="00154883" w:rsidRPr="00154883">
        <w:t xml:space="preserve"> Sáenz</w:t>
      </w:r>
      <w:r w:rsidRPr="00154883">
        <w:t>, liberado</w:t>
      </w:r>
      <w:r w:rsidR="00154883" w:rsidRPr="00154883">
        <w:t>s</w:t>
      </w:r>
      <w:r w:rsidRPr="00154883">
        <w:t xml:space="preserve"> en Norte de Santander,</w:t>
      </w:r>
      <w:r>
        <w:t xml:space="preserve"> se encuentra</w:t>
      </w:r>
      <w:r w:rsidR="00154883">
        <w:t>n</w:t>
      </w:r>
      <w:r>
        <w:t xml:space="preserve"> en nuestras instalaciones</w:t>
      </w:r>
      <w:bookmarkStart w:id="0" w:name="_GoBack"/>
      <w:bookmarkEnd w:id="0"/>
      <w:r>
        <w:t xml:space="preserve">, en observación clínica y valoración médica multidisciplinaria, gozando de buenas condiciones de salud. </w:t>
      </w:r>
    </w:p>
    <w:p w:rsidR="009B3184" w:rsidRDefault="009B3184" w:rsidP="009B3184">
      <w:pPr>
        <w:pStyle w:val="Textoindependiente"/>
        <w:jc w:val="both"/>
      </w:pPr>
    </w:p>
    <w:p w:rsidR="00AA3A19" w:rsidRDefault="009B3184" w:rsidP="009B3184">
      <w:pPr>
        <w:pStyle w:val="Textoindependiente"/>
        <w:jc w:val="both"/>
      </w:pPr>
      <w:r>
        <w:t>El Hospital Militar Central, como Reserva Estratégica de la Nación, continuará brindando una atención integral y el acompañamiento requerido para su óptima recuperación física y mental; salvaguardando la privacidad y la dignidad del paciente.</w:t>
      </w:r>
    </w:p>
    <w:p w:rsidR="00AA3A19" w:rsidRDefault="00AA3A19" w:rsidP="009B3184">
      <w:pPr>
        <w:pStyle w:val="Textoindependiente"/>
        <w:jc w:val="both"/>
      </w:pPr>
    </w:p>
    <w:p w:rsidR="00AA3A19" w:rsidRDefault="00AA3A19">
      <w:pPr>
        <w:pStyle w:val="Textoindependiente"/>
      </w:pPr>
    </w:p>
    <w:p w:rsidR="00AA3A19" w:rsidRDefault="00AA3A19">
      <w:pPr>
        <w:pStyle w:val="Textoindependiente"/>
      </w:pPr>
    </w:p>
    <w:p w:rsidR="00AA3A19" w:rsidRDefault="00AA3A19">
      <w:pPr>
        <w:pStyle w:val="Textoindependiente"/>
      </w:pPr>
    </w:p>
    <w:p w:rsidR="00AA3A19" w:rsidRDefault="00AA3A19">
      <w:pPr>
        <w:pStyle w:val="Textoindependiente"/>
      </w:pPr>
    </w:p>
    <w:p w:rsidR="00AA3A19" w:rsidRDefault="00AA3A19">
      <w:pPr>
        <w:pStyle w:val="Textoindependiente"/>
        <w:spacing w:before="143"/>
      </w:pPr>
    </w:p>
    <w:p w:rsidR="00AA3A19" w:rsidRDefault="00F23D9B">
      <w:pPr>
        <w:ind w:left="158"/>
        <w:jc w:val="both"/>
        <w:rPr>
          <w:b/>
        </w:rPr>
      </w:pPr>
      <w:r>
        <w:rPr>
          <w:b/>
        </w:rPr>
        <w:t>Hospital</w:t>
      </w:r>
      <w:r>
        <w:rPr>
          <w:b/>
          <w:spacing w:val="-9"/>
        </w:rPr>
        <w:t xml:space="preserve"> </w:t>
      </w:r>
      <w:r>
        <w:rPr>
          <w:b/>
        </w:rPr>
        <w:t>Militar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Central</w:t>
      </w:r>
    </w:p>
    <w:p w:rsidR="00AA3A19" w:rsidRDefault="00F23D9B">
      <w:pPr>
        <w:spacing w:before="40" w:line="276" w:lineRule="auto"/>
        <w:ind w:left="158" w:right="1308"/>
      </w:pPr>
      <w:r>
        <w:t>Dirección:</w:t>
      </w:r>
      <w:r>
        <w:rPr>
          <w:spacing w:val="-10"/>
        </w:rPr>
        <w:t xml:space="preserve"> </w:t>
      </w:r>
      <w:r>
        <w:t>Transversal</w:t>
      </w:r>
      <w:r>
        <w:rPr>
          <w:spacing w:val="-8"/>
        </w:rPr>
        <w:t xml:space="preserve"> </w:t>
      </w:r>
      <w:r>
        <w:t>3C</w:t>
      </w:r>
      <w:r>
        <w:rPr>
          <w:spacing w:val="-11"/>
        </w:rPr>
        <w:t xml:space="preserve"> </w:t>
      </w:r>
      <w:r>
        <w:t>No.</w:t>
      </w:r>
      <w:r>
        <w:rPr>
          <w:spacing w:val="-11"/>
        </w:rPr>
        <w:t xml:space="preserve"> </w:t>
      </w:r>
      <w:r>
        <w:t>49</w:t>
      </w:r>
      <w:r>
        <w:rPr>
          <w:spacing w:val="-9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02,</w:t>
      </w:r>
      <w:r>
        <w:rPr>
          <w:spacing w:val="-7"/>
        </w:rPr>
        <w:t xml:space="preserve"> </w:t>
      </w:r>
      <w:r>
        <w:t>Bogotá</w:t>
      </w:r>
      <w:r>
        <w:rPr>
          <w:spacing w:val="-11"/>
        </w:rPr>
        <w:t xml:space="preserve"> </w:t>
      </w:r>
      <w:r>
        <w:t>D.C.,</w:t>
      </w:r>
      <w:r>
        <w:rPr>
          <w:spacing w:val="-14"/>
        </w:rPr>
        <w:t xml:space="preserve"> </w:t>
      </w:r>
      <w:r>
        <w:t>Colombia Conmutador: (+57) 601 348 6868 ext. 5951</w:t>
      </w:r>
    </w:p>
    <w:p w:rsidR="00AA3A19" w:rsidRDefault="00AA3A19">
      <w:pPr>
        <w:pStyle w:val="Textoindependiente"/>
        <w:rPr>
          <w:sz w:val="18"/>
        </w:rPr>
      </w:pPr>
    </w:p>
    <w:p w:rsidR="00AA3A19" w:rsidRDefault="00AA3A19">
      <w:pPr>
        <w:pStyle w:val="Textoindependiente"/>
        <w:rPr>
          <w:sz w:val="18"/>
        </w:rPr>
      </w:pPr>
    </w:p>
    <w:p w:rsidR="00AA3A19" w:rsidRDefault="00AA3A19">
      <w:pPr>
        <w:pStyle w:val="Textoindependiente"/>
        <w:rPr>
          <w:sz w:val="18"/>
        </w:rPr>
      </w:pPr>
    </w:p>
    <w:p w:rsidR="00AA3A19" w:rsidRDefault="00AA3A19">
      <w:pPr>
        <w:pStyle w:val="Textoindependiente"/>
        <w:rPr>
          <w:sz w:val="18"/>
        </w:rPr>
      </w:pPr>
    </w:p>
    <w:p w:rsidR="00AA3A19" w:rsidRDefault="00AA3A19">
      <w:pPr>
        <w:pStyle w:val="Textoindependiente"/>
        <w:rPr>
          <w:sz w:val="18"/>
        </w:rPr>
      </w:pPr>
    </w:p>
    <w:p w:rsidR="00AA3A19" w:rsidRDefault="00AA3A19">
      <w:pPr>
        <w:pStyle w:val="Textoindependiente"/>
        <w:rPr>
          <w:sz w:val="18"/>
        </w:rPr>
      </w:pPr>
    </w:p>
    <w:p w:rsidR="00AA3A19" w:rsidRDefault="00AA3A19">
      <w:pPr>
        <w:pStyle w:val="Textoindependiente"/>
        <w:rPr>
          <w:sz w:val="18"/>
        </w:rPr>
      </w:pPr>
    </w:p>
    <w:p w:rsidR="00AA3A19" w:rsidRDefault="00AA3A19">
      <w:pPr>
        <w:pStyle w:val="Textoindependiente"/>
        <w:rPr>
          <w:sz w:val="18"/>
        </w:rPr>
      </w:pPr>
    </w:p>
    <w:p w:rsidR="00AA3A19" w:rsidRDefault="00AA3A19">
      <w:pPr>
        <w:pStyle w:val="Textoindependiente"/>
        <w:rPr>
          <w:sz w:val="18"/>
        </w:rPr>
      </w:pPr>
    </w:p>
    <w:p w:rsidR="00AA3A19" w:rsidRDefault="00AA3A19">
      <w:pPr>
        <w:pStyle w:val="Textoindependiente"/>
        <w:rPr>
          <w:sz w:val="18"/>
        </w:rPr>
      </w:pPr>
    </w:p>
    <w:p w:rsidR="00AA3A19" w:rsidRDefault="00AA3A19">
      <w:pPr>
        <w:pStyle w:val="Textoindependiente"/>
        <w:spacing w:before="160"/>
        <w:rPr>
          <w:sz w:val="18"/>
        </w:rPr>
      </w:pPr>
    </w:p>
    <w:p w:rsidR="00AA3A19" w:rsidRDefault="00F23D9B">
      <w:pPr>
        <w:ind w:right="114"/>
        <w:jc w:val="right"/>
        <w:rPr>
          <w:sz w:val="18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875677</wp:posOffset>
                </wp:positionH>
                <wp:positionV relativeFrom="paragraph">
                  <wp:posOffset>-61739</wp:posOffset>
                </wp:positionV>
                <wp:extent cx="6157595" cy="3111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7595" cy="31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7595" h="31115">
                              <a:moveTo>
                                <a:pt x="6157366" y="30606"/>
                              </a:moveTo>
                              <a:lnTo>
                                <a:pt x="0" y="19050"/>
                              </a:lnTo>
                              <a:lnTo>
                                <a:pt x="38" y="0"/>
                              </a:lnTo>
                              <a:lnTo>
                                <a:pt x="6157404" y="11556"/>
                              </a:lnTo>
                              <a:lnTo>
                                <a:pt x="6157366" y="306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75B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2385B8" id="Graphic 3" o:spid="_x0000_s1026" style="position:absolute;margin-left:68.95pt;margin-top:-4.85pt;width:484.85pt;height:2.4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57595,31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" path="m6157366,30606l,19050,38,,6157404,11556r-38,19050xe" fillcolor="#2d75b5" stroked="f">
                <v:path arrowok="t"/>
                <w10:wrap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g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5412587</wp:posOffset>
                </wp:positionH>
                <wp:positionV relativeFrom="paragraph">
                  <wp:posOffset>277490</wp:posOffset>
                </wp:positionV>
                <wp:extent cx="1626235" cy="229235"/>
                <wp:effectExtent l="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26235" cy="229235"/>
                          <a:chOff x="0" y="0"/>
                          <a:chExt cx="1626235" cy="229235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5739" cy="2288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1626235" cy="229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A3A19" w:rsidRDefault="00F23D9B">
                              <w:pPr>
                                <w:spacing w:before="108"/>
                                <w:ind w:left="180"/>
                                <w:rPr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4"/>
                                </w:rPr>
                                <w:t>CA-CORE-PR-01-FT-10</w:t>
                              </w:r>
                              <w:r>
                                <w:rPr>
                                  <w:b/>
                                  <w:spacing w:val="23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5"/>
                                  <w:sz w:val="14"/>
                                </w:rPr>
                                <w:t>V2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26" style="position:absolute;left:0;text-align:left;margin-left:426.2pt;margin-top:21.85pt;width:128.05pt;height:18.05pt;z-index:15729664;mso-wrap-distance-left:0;mso-wrap-distance-right:0;mso-position-horizontal-relative:page" coordsize="16262,22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7" type="#_x0000_t75" style="position:absolute;width:16257;height:2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WCxTEAAAA2gAAAA8AAABkcnMvZG93bnJldi54bWxEj0FrwkAUhO+F/oflFXqrmwZbNLqKCoHe&#10;QqOouT2yzyQ0+zZkV0399W6h4HGYmW+Y+XIwrbhQ7xrLCt5HEQji0uqGKwW7bfo2AeE8ssbWMin4&#10;JQfLxfPTHBNtr/xNl9xXIkDYJaig9r5LpHRlTQbdyHbEwTvZ3qAPsq+k7vEa4KaVcRR9SoMNh4Ua&#10;O9rUVP7kZ6NgHRebNC+G9FYcjts4yrLxfpop9foyrGYgPA3+Ef5vf2kFH/B3JdwAubg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BWCxTEAAAA2gAAAA8AAAAAAAAAAAAAAAAA&#10;nwIAAGRycy9kb3ducmV2LnhtbFBLBQYAAAAABAAEAPcAAACQAwAAAAA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8" type="#_x0000_t202" style="position:absolute;width:16262;height:22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AA3A19" w:rsidRDefault="00F23D9B">
                        <w:pPr>
                          <w:spacing w:before="108"/>
                          <w:ind w:left="18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spacing w:val="-2"/>
                            <w:sz w:val="14"/>
                          </w:rPr>
                          <w:t>CA-CORE-PR-01-FT-10</w:t>
                        </w:r>
                        <w:r>
                          <w:rPr>
                            <w:b/>
                            <w:spacing w:val="23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spacing w:val="-5"/>
                            <w:sz w:val="14"/>
                          </w:rPr>
                          <w:t>V2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18"/>
        </w:rPr>
        <w:t>Página</w:t>
      </w:r>
      <w:r>
        <w:rPr>
          <w:spacing w:val="-2"/>
          <w:sz w:val="18"/>
        </w:rPr>
        <w:t xml:space="preserve"> </w:t>
      </w:r>
      <w:r>
        <w:rPr>
          <w:sz w:val="18"/>
        </w:rPr>
        <w:t>1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pacing w:val="-10"/>
          <w:sz w:val="18"/>
        </w:rPr>
        <w:t>1</w:t>
      </w:r>
    </w:p>
    <w:sectPr w:rsidR="00AA3A19">
      <w:type w:val="continuous"/>
      <w:pgSz w:w="12240" w:h="15840"/>
      <w:pgMar w:top="520" w:right="1300" w:bottom="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A19"/>
    <w:rsid w:val="00154883"/>
    <w:rsid w:val="006E201A"/>
    <w:rsid w:val="009B3184"/>
    <w:rsid w:val="00AA3A19"/>
    <w:rsid w:val="00B23ED0"/>
    <w:rsid w:val="00DB3DE7"/>
    <w:rsid w:val="00F23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E9D98C-A635-4F3F-9D5C-ED78AA515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Verdana" w:eastAsia="Verdana" w:hAnsi="Verdana" w:cs="Verdan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uesto">
    <w:name w:val="Title"/>
    <w:basedOn w:val="Normal"/>
    <w:uiPriority w:val="1"/>
    <w:qFormat/>
    <w:pPr>
      <w:ind w:left="158"/>
      <w:jc w:val="center"/>
    </w:pPr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132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Jhonnatan  Carvajal Puentes</dc:creator>
  <dc:description/>
  <cp:lastModifiedBy>Nanny Elinor Gomez Moreno</cp:lastModifiedBy>
  <cp:revision>3</cp:revision>
  <dcterms:created xsi:type="dcterms:W3CDTF">2025-08-21T21:24:00Z</dcterms:created>
  <dcterms:modified xsi:type="dcterms:W3CDTF">2025-08-21T21:31:00Z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2024-11-19T00:00:00Z</vt:filetime>
  </property>
  <property fmtid="{D5CDD505-2E9C-101B-9397-08002B2CF9AE}" pid="3" name="Creator">
    <vt:lpwstr>WPS Writer</vt:lpwstr>
  </property>
  <property fmtid="{D5CDD505-2E9C-101B-9397-08002B2CF9AE}" pid="4" name="LastSaved">
    <vt:filetime>2024-12-06T00:00:00Z</vt:filetime>
  </property>
  <property fmtid="{D5CDD505-2E9C-101B-9397-08002B2CF9AE}" pid="5" name="SourceModified">
    <vt:lpwstr>D:20241119163851-05'00'</vt:lpwstr>
  </property>
</Properties>
</file>